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F5" w:rsidRPr="00907DF5" w:rsidRDefault="00907DF5" w:rsidP="00907DF5">
      <w:pPr>
        <w:shd w:val="clear" w:color="auto" w:fill="FFFFFF"/>
        <w:spacing w:after="75" w:line="288" w:lineRule="auto"/>
        <w:ind w:left="150" w:right="150"/>
        <w:jc w:val="left"/>
        <w:textAlignment w:val="top"/>
        <w:outlineLvl w:val="0"/>
        <w:rPr>
          <w:rFonts w:ascii="Arial" w:eastAsia="Times New Roman" w:hAnsi="Arial" w:cs="Arial"/>
          <w:color w:val="4E6883"/>
          <w:kern w:val="36"/>
          <w:sz w:val="36"/>
          <w:szCs w:val="36"/>
          <w:lang w:eastAsia="ru-RU"/>
        </w:rPr>
      </w:pPr>
      <w:r w:rsidRPr="00907DF5">
        <w:rPr>
          <w:rFonts w:ascii="Arial" w:eastAsia="Times New Roman" w:hAnsi="Arial" w:cs="Arial"/>
          <w:color w:val="4E6883"/>
          <w:kern w:val="36"/>
          <w:sz w:val="36"/>
          <w:lang w:eastAsia="ru-RU"/>
        </w:rPr>
        <w:t>Места обнародования НПА</w:t>
      </w:r>
    </w:p>
    <w:p w:rsidR="00907DF5" w:rsidRDefault="00907DF5" w:rsidP="00907DF5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b/>
          <w:bCs/>
          <w:color w:val="303F50"/>
          <w:sz w:val="20"/>
          <w:lang w:eastAsia="ru-RU"/>
        </w:rPr>
      </w:pPr>
    </w:p>
    <w:p w:rsidR="00907DF5" w:rsidRDefault="00907DF5" w:rsidP="00907DF5">
      <w:pPr>
        <w:pStyle w:val="a3"/>
        <w:jc w:val="center"/>
      </w:pPr>
      <w:r>
        <w:rPr>
          <w:rStyle w:val="a4"/>
        </w:rPr>
        <w:t>Места размещения стендов для  обнародования нормативно-правовых актов</w:t>
      </w:r>
      <w:r>
        <w:br/>
      </w:r>
      <w:r>
        <w:rPr>
          <w:rStyle w:val="a4"/>
        </w:rPr>
        <w:t>и информации для населения</w:t>
      </w:r>
    </w:p>
    <w:p w:rsidR="00907DF5" w:rsidRDefault="00907DF5" w:rsidP="00907DF5">
      <w:pPr>
        <w:pStyle w:val="a3"/>
        <w:spacing w:before="100" w:beforeAutospacing="1" w:after="100" w:afterAutospacing="1"/>
      </w:pPr>
      <w:r>
        <w:t xml:space="preserve">Информационный стенд в здании администрации сельсовета по адресу: п. </w:t>
      </w:r>
      <w:proofErr w:type="spellStart"/>
      <w:r>
        <w:t>Юдинка</w:t>
      </w:r>
      <w:proofErr w:type="spellEnd"/>
      <w:r>
        <w:t>, улица Киселевская, 38;</w:t>
      </w:r>
    </w:p>
    <w:p w:rsidR="00907DF5" w:rsidRDefault="00907DF5" w:rsidP="00907DF5">
      <w:pPr>
        <w:pStyle w:val="a3"/>
        <w:spacing w:before="100" w:beforeAutospacing="1" w:after="100" w:afterAutospacing="1"/>
      </w:pPr>
      <w:r>
        <w:t xml:space="preserve">Информационный стенд  в здании </w:t>
      </w:r>
      <w:proofErr w:type="spellStart"/>
      <w:r>
        <w:t>Мокродольского</w:t>
      </w:r>
      <w:proofErr w:type="spellEnd"/>
      <w:r>
        <w:t xml:space="preserve"> сельского клуба по адресу:  </w:t>
      </w:r>
      <w:proofErr w:type="spellStart"/>
      <w:r>
        <w:t>п</w:t>
      </w:r>
      <w:proofErr w:type="gramStart"/>
      <w:r>
        <w:t>.М</w:t>
      </w:r>
      <w:proofErr w:type="gramEnd"/>
      <w:r>
        <w:t>окродол</w:t>
      </w:r>
      <w:proofErr w:type="spellEnd"/>
      <w:r>
        <w:t xml:space="preserve">, ул. Центральная, д.41; </w:t>
      </w:r>
    </w:p>
    <w:p w:rsidR="00907DF5" w:rsidRDefault="00907DF5" w:rsidP="00907DF5">
      <w:pPr>
        <w:pStyle w:val="a3"/>
        <w:spacing w:before="100" w:beforeAutospacing="1" w:after="100" w:afterAutospacing="1"/>
      </w:pPr>
      <w:proofErr w:type="spellStart"/>
      <w:r>
        <w:t>Инфорционный</w:t>
      </w:r>
      <w:proofErr w:type="spellEnd"/>
      <w:r>
        <w:t xml:space="preserve"> стенд в здании </w:t>
      </w:r>
      <w:proofErr w:type="spellStart"/>
      <w:r>
        <w:t>Брянчаниновского</w:t>
      </w:r>
      <w:proofErr w:type="spellEnd"/>
      <w:r>
        <w:t xml:space="preserve"> сельского клуба по адресу: </w:t>
      </w:r>
      <w:proofErr w:type="spellStart"/>
      <w:r>
        <w:t>с</w:t>
      </w:r>
      <w:proofErr w:type="gramStart"/>
      <w:r>
        <w:t>.Б</w:t>
      </w:r>
      <w:proofErr w:type="gramEnd"/>
      <w:r>
        <w:t>рянчаниново</w:t>
      </w:r>
      <w:proofErr w:type="spellEnd"/>
      <w:r>
        <w:t>, ул.Набережная, д.16</w:t>
      </w:r>
    </w:p>
    <w:p w:rsidR="00907DF5" w:rsidRDefault="00907DF5" w:rsidP="00907DF5">
      <w:pPr>
        <w:pStyle w:val="a3"/>
        <w:spacing w:before="100" w:beforeAutospacing="1" w:after="100" w:afterAutospacing="1"/>
        <w:ind w:left="142"/>
      </w:pPr>
      <w:r>
        <w:t xml:space="preserve">Информационный стенд в здании Юдинского сельского клуба по адресу: п. </w:t>
      </w:r>
      <w:proofErr w:type="spellStart"/>
      <w:r>
        <w:t>Юдинка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.К</w:t>
      </w:r>
      <w:proofErr w:type="gramEnd"/>
      <w:r>
        <w:t>иселевская</w:t>
      </w:r>
      <w:proofErr w:type="spellEnd"/>
      <w:r>
        <w:t xml:space="preserve">, 38                                                                                  </w:t>
      </w:r>
    </w:p>
    <w:p w:rsidR="00907DF5" w:rsidRDefault="00907DF5" w:rsidP="00907DF5">
      <w:pPr>
        <w:pStyle w:val="a3"/>
      </w:pPr>
    </w:p>
    <w:p w:rsidR="00907DF5" w:rsidRPr="00907DF5" w:rsidRDefault="00907DF5" w:rsidP="00907DF5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907DF5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9401E9" w:rsidRDefault="009401E9"/>
    <w:sectPr w:rsidR="009401E9" w:rsidSect="0094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2ED8"/>
    <w:multiLevelType w:val="hybridMultilevel"/>
    <w:tmpl w:val="1E284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DF5"/>
    <w:rsid w:val="00907DF5"/>
    <w:rsid w:val="009401E9"/>
    <w:rsid w:val="00D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E9"/>
  </w:style>
  <w:style w:type="paragraph" w:styleId="1">
    <w:name w:val="heading 1"/>
    <w:basedOn w:val="a"/>
    <w:link w:val="10"/>
    <w:uiPriority w:val="9"/>
    <w:qFormat/>
    <w:rsid w:val="00907DF5"/>
    <w:pPr>
      <w:spacing w:after="0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907DF5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icon">
    <w:name w:val="art-postheadericon"/>
    <w:basedOn w:val="a0"/>
    <w:rsid w:val="00907DF5"/>
  </w:style>
  <w:style w:type="character" w:styleId="a4">
    <w:name w:val="Strong"/>
    <w:basedOn w:val="a0"/>
    <w:qFormat/>
    <w:rsid w:val="00907D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30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0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1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3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1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26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32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51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67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2015-06-03T10:21:00Z</dcterms:created>
  <dcterms:modified xsi:type="dcterms:W3CDTF">2015-06-03T10:23:00Z</dcterms:modified>
</cp:coreProperties>
</file>