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62" w:rsidRPr="009E5C62" w:rsidRDefault="009E5C62" w:rsidP="009E5C62">
      <w:pPr>
        <w:shd w:val="clear" w:color="auto" w:fill="FFFFFF"/>
        <w:spacing w:after="75" w:line="288" w:lineRule="auto"/>
        <w:ind w:left="150" w:right="150"/>
        <w:jc w:val="left"/>
        <w:textAlignment w:val="top"/>
        <w:outlineLvl w:val="0"/>
        <w:rPr>
          <w:rFonts w:ascii="Arial" w:eastAsia="Times New Roman" w:hAnsi="Arial" w:cs="Arial"/>
          <w:color w:val="4E6883"/>
          <w:kern w:val="36"/>
          <w:sz w:val="36"/>
          <w:szCs w:val="36"/>
          <w:lang w:eastAsia="ru-RU"/>
        </w:rPr>
      </w:pPr>
      <w:r w:rsidRPr="009E5C62">
        <w:rPr>
          <w:rFonts w:ascii="Arial" w:eastAsia="Times New Roman" w:hAnsi="Arial" w:cs="Arial"/>
          <w:color w:val="4E6883"/>
          <w:kern w:val="36"/>
          <w:sz w:val="36"/>
          <w:lang w:eastAsia="ru-RU"/>
        </w:rPr>
        <w:t>Отчёт главы 201</w:t>
      </w:r>
      <w:r w:rsidR="00D27413">
        <w:rPr>
          <w:rFonts w:ascii="Arial" w:eastAsia="Times New Roman" w:hAnsi="Arial" w:cs="Arial"/>
          <w:color w:val="4E6883"/>
          <w:kern w:val="36"/>
          <w:sz w:val="36"/>
          <w:lang w:eastAsia="ru-RU"/>
        </w:rPr>
        <w:t>5</w:t>
      </w:r>
      <w:r w:rsidRPr="009E5C62">
        <w:rPr>
          <w:rFonts w:ascii="Arial" w:eastAsia="Times New Roman" w:hAnsi="Arial" w:cs="Arial"/>
          <w:color w:val="4E6883"/>
          <w:kern w:val="36"/>
          <w:sz w:val="36"/>
          <w:lang w:eastAsia="ru-RU"/>
        </w:rPr>
        <w:t>г</w:t>
      </w:r>
    </w:p>
    <w:p w:rsidR="009E5C62" w:rsidRPr="009E5C62" w:rsidRDefault="009E5C62" w:rsidP="009E5C62">
      <w:pPr>
        <w:shd w:val="clear" w:color="auto" w:fill="FFFFFF"/>
        <w:spacing w:after="0" w:line="420" w:lineRule="auto"/>
        <w:ind w:left="0" w:right="0"/>
        <w:jc w:val="center"/>
        <w:textAlignment w:val="top"/>
        <w:rPr>
          <w:rFonts w:ascii="Arial" w:eastAsia="Times New Roman" w:hAnsi="Arial" w:cs="Arial"/>
          <w:color w:val="303F50"/>
          <w:sz w:val="20"/>
          <w:szCs w:val="20"/>
          <w:lang w:eastAsia="ru-RU"/>
        </w:rPr>
      </w:pPr>
      <w:r w:rsidRPr="009E5C62">
        <w:rPr>
          <w:rFonts w:ascii="Arial" w:eastAsia="Times New Roman" w:hAnsi="Arial" w:cs="Arial"/>
          <w:b/>
          <w:bCs/>
          <w:color w:val="303F50"/>
          <w:sz w:val="20"/>
          <w:lang w:eastAsia="ru-RU"/>
        </w:rPr>
        <w:t>Отчёт</w:t>
      </w:r>
    </w:p>
    <w:p w:rsidR="009E5C62" w:rsidRPr="009E5C62" w:rsidRDefault="009E5C62" w:rsidP="009E5C62">
      <w:pPr>
        <w:shd w:val="clear" w:color="auto" w:fill="FFFFFF"/>
        <w:spacing w:after="0" w:line="420" w:lineRule="auto"/>
        <w:ind w:left="0" w:right="0"/>
        <w:jc w:val="center"/>
        <w:textAlignment w:val="top"/>
        <w:rPr>
          <w:rFonts w:ascii="Arial" w:eastAsia="Times New Roman" w:hAnsi="Arial" w:cs="Arial"/>
          <w:color w:val="303F50"/>
          <w:sz w:val="20"/>
          <w:szCs w:val="20"/>
          <w:lang w:eastAsia="ru-RU"/>
        </w:rPr>
      </w:pPr>
      <w:r w:rsidRPr="009E5C62">
        <w:rPr>
          <w:rFonts w:ascii="Arial" w:eastAsia="Times New Roman" w:hAnsi="Arial" w:cs="Arial"/>
          <w:b/>
          <w:bCs/>
          <w:color w:val="303F50"/>
          <w:sz w:val="20"/>
          <w:lang w:eastAsia="ru-RU"/>
        </w:rPr>
        <w:t xml:space="preserve"> главы сельсовета о работе муниципального образования  </w:t>
      </w:r>
      <w:r w:rsidR="00D27413">
        <w:rPr>
          <w:rFonts w:ascii="Arial" w:eastAsia="Times New Roman" w:hAnsi="Arial" w:cs="Arial"/>
          <w:b/>
          <w:bCs/>
          <w:color w:val="303F50"/>
          <w:sz w:val="20"/>
          <w:lang w:eastAsia="ru-RU"/>
        </w:rPr>
        <w:t>Юдин</w:t>
      </w:r>
      <w:r w:rsidRPr="009E5C62">
        <w:rPr>
          <w:rFonts w:ascii="Arial" w:eastAsia="Times New Roman" w:hAnsi="Arial" w:cs="Arial"/>
          <w:b/>
          <w:bCs/>
          <w:color w:val="303F50"/>
          <w:sz w:val="20"/>
          <w:lang w:eastAsia="ru-RU"/>
        </w:rPr>
        <w:t>ский  сельсовет</w:t>
      </w:r>
    </w:p>
    <w:p w:rsidR="009E5C62" w:rsidRPr="009E5C62" w:rsidRDefault="009E5C62" w:rsidP="009E5C62">
      <w:pPr>
        <w:shd w:val="clear" w:color="auto" w:fill="FFFFFF"/>
        <w:spacing w:after="0" w:line="420" w:lineRule="auto"/>
        <w:ind w:left="0" w:right="0"/>
        <w:jc w:val="center"/>
        <w:textAlignment w:val="top"/>
        <w:rPr>
          <w:rFonts w:ascii="Arial" w:eastAsia="Times New Roman" w:hAnsi="Arial" w:cs="Arial"/>
          <w:color w:val="303F50"/>
          <w:sz w:val="20"/>
          <w:szCs w:val="20"/>
          <w:lang w:eastAsia="ru-RU"/>
        </w:rPr>
      </w:pPr>
      <w:r w:rsidRPr="009E5C62">
        <w:rPr>
          <w:rFonts w:ascii="Arial" w:eastAsia="Times New Roman" w:hAnsi="Arial" w:cs="Arial"/>
          <w:b/>
          <w:bCs/>
          <w:color w:val="303F50"/>
          <w:sz w:val="20"/>
          <w:lang w:eastAsia="ru-RU"/>
        </w:rPr>
        <w:t>за 2014 год</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D27413" w:rsidRPr="00DD5931" w:rsidRDefault="009E5C62" w:rsidP="00D27413">
      <w:pPr>
        <w:pStyle w:val="bodytext1"/>
        <w:shd w:val="clear" w:color="auto" w:fill="FFFFFF"/>
        <w:spacing w:line="240" w:lineRule="auto"/>
        <w:jc w:val="both"/>
        <w:rPr>
          <w:rFonts w:ascii="Times New Roman" w:hAnsi="Times New Roman"/>
          <w:color w:val="auto"/>
          <w:sz w:val="28"/>
          <w:szCs w:val="28"/>
        </w:rPr>
      </w:pPr>
      <w:r w:rsidRPr="009E5C62">
        <w:rPr>
          <w:rFonts w:ascii="Arial" w:hAnsi="Arial" w:cs="Arial"/>
          <w:color w:val="303F50"/>
          <w:sz w:val="20"/>
          <w:szCs w:val="20"/>
        </w:rPr>
        <w:t> </w:t>
      </w:r>
      <w:r w:rsidR="00D27413" w:rsidRPr="00DD5931">
        <w:rPr>
          <w:rFonts w:ascii="Times New Roman" w:hAnsi="Times New Roman"/>
          <w:color w:val="auto"/>
          <w:sz w:val="28"/>
          <w:szCs w:val="28"/>
        </w:rPr>
        <w:t>Уважаемые односельчане, депутаты и гости сегодняшнего собрания!</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Сегодня администрация сельского поселения отчитывается перед общественностью о проделанной работе. В соответствии с Уставом сельского поселения, мы докладываем Вам о том, что сделано за период 2014 г.  </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В процессе отчета  будут приводиться цифры,  подготовленные мною, я расскажу о планах на будущее и в конце отвечу на все интересующие Вас вопросы.</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представительного органа, постановлениями и распоряжениями главы сельсовета, Устава и Положением об администрации сельсовета.</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Численность населения на 01 января 2014 года составила 694 чел.,  зарегистрировано за год 14 детей, умерло 4 человека, прибыло-10, убыло - 23, естественная убыль населения составила – 8 чел. В целом происходит уменьшение численности населения,  и эта тенденция, к сожалению нас не радует.</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 Совет депутатов работает по плану, на год утверждённому на заседании Совета депутатов. За 2014 год проведено 8 заседаний Совета депутатов, где рассмотрено 34 вопроса, которые находятся в компетенции Совета депутатов.</w:t>
      </w:r>
      <w:r w:rsidRPr="00DD5931">
        <w:rPr>
          <w:rFonts w:ascii="Times New Roman" w:hAnsi="Times New Roman"/>
          <w:color w:val="auto"/>
          <w:sz w:val="28"/>
          <w:szCs w:val="28"/>
        </w:rPr>
        <w:tab/>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Главным направлением деятельности администрации являлось обеспечение жизнедеятельности селян, что включает в себя,  прежде всего,  содержание  социальной сферы, обеспечение теплом, </w:t>
      </w:r>
      <w:proofErr w:type="spellStart"/>
      <w:r w:rsidRPr="00DD5931">
        <w:rPr>
          <w:rFonts w:ascii="Times New Roman" w:hAnsi="Times New Roman"/>
          <w:color w:val="auto"/>
          <w:sz w:val="28"/>
          <w:szCs w:val="28"/>
        </w:rPr>
        <w:t>водо</w:t>
      </w:r>
      <w:proofErr w:type="spellEnd"/>
      <w:r w:rsidRPr="00DD5931">
        <w:rPr>
          <w:rFonts w:ascii="Times New Roman" w:hAnsi="Times New Roman"/>
          <w:color w:val="auto"/>
          <w:sz w:val="28"/>
          <w:szCs w:val="28"/>
        </w:rPr>
        <w:t xml:space="preserve"> и газоснабжением, содержанием и благоустройством дорог, участие в предупреждении и ликвидации последствий чрезвычайных ситуаций, экстремизма и терроризма, обеспечение первичных мер пожарной безопасности и другие вопросы.</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Работники администрации с большой ответственностью и вниманием подходили к решению каждого вопроса, возникающего в процессе жизнедеятельности сельсовета, более тщательно участвовали в поисках  дополнительных поступлений доходов в местный бюджет.  </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lastRenderedPageBreak/>
        <w:t xml:space="preserve"> Главой сельского поселения  в 2014 году было принято 39 постановлений и 61 распоряжения,  направленных на решение социальных вопросов, развитие жизнеобеспечивающей инфраструктуры.</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Одной из главных задач администрации, как исполнительного органа, является то, чтобы повысить сбор налогов (земельного налога, налога на доходы и имущество физических лиц). Ведь это основной доход сельского бюджета. Федеральные законы № 131 и № 199 по реформированию местного самоуправления направлены на усиление самостоятельности органов местного самоуправления, т.е. то, что поселение получит в бюджет,  на эти доходы и нужно будет жить. Однако этих доходов катастрофически недостаточно для выполнения всех функций и решения задач возложенных на администрацию поселения.  Деятельность администрации, а также эффективность использования имеющихся ресурсов во многом зависят от положения дел в экономике, поскольку именно здесь в основном образуется налогооблагаемая база для формирования бюджета, а значит - создаются условия для дальнейшего развития сел нашего поселения. </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Итак: Доходная часть бюджета поселения в 2014 году составила 3534,5 тыс. рублей вместо запланированных изначально 3691,6. по сравнению с 2013годом уменьшилось 52 тыс. рублей.</w:t>
      </w:r>
    </w:p>
    <w:p w:rsidR="00D27413" w:rsidRPr="00DD5931" w:rsidRDefault="00D27413" w:rsidP="00D27413">
      <w:pPr>
        <w:pStyle w:val="align-justify1"/>
        <w:shd w:val="clear" w:color="auto" w:fill="FFFFFF"/>
        <w:ind w:left="283"/>
        <w:rPr>
          <w:rFonts w:ascii="Times New Roman" w:hAnsi="Times New Roman"/>
          <w:color w:val="auto"/>
          <w:sz w:val="28"/>
          <w:szCs w:val="28"/>
        </w:rPr>
      </w:pPr>
      <w:proofErr w:type="gramStart"/>
      <w:r w:rsidRPr="00DD5931">
        <w:rPr>
          <w:rFonts w:ascii="Times New Roman" w:hAnsi="Times New Roman"/>
          <w:color w:val="auto"/>
          <w:sz w:val="28"/>
          <w:szCs w:val="28"/>
        </w:rPr>
        <w:t xml:space="preserve">Собственных доходов  в бюджет поселения поступило 1527,8 тыс. рублей, при плане 1685  тыс. рублей; безвозмездных средств как запланировано 2006,6  тыс. руб., так и поступило; налог на доходы физических лиц – 331,7 тыс. рублей при  плане 270,0 тыс. руб.). </w:t>
      </w:r>
      <w:proofErr w:type="gramEnd"/>
    </w:p>
    <w:p w:rsidR="00D27413" w:rsidRPr="00DD5931" w:rsidRDefault="00D27413" w:rsidP="00D27413">
      <w:pPr>
        <w:numPr>
          <w:ilvl w:val="0"/>
          <w:numId w:val="1"/>
        </w:numPr>
        <w:shd w:val="clear" w:color="auto" w:fill="FFFFFF"/>
        <w:spacing w:before="100" w:beforeAutospacing="1" w:after="100" w:afterAutospacing="1"/>
        <w:ind w:right="0"/>
        <w:rPr>
          <w:sz w:val="28"/>
          <w:szCs w:val="28"/>
        </w:rPr>
      </w:pPr>
      <w:r w:rsidRPr="00DD5931">
        <w:rPr>
          <w:sz w:val="28"/>
          <w:szCs w:val="28"/>
        </w:rPr>
        <w:t xml:space="preserve">налога на имущество физических лиц – 9,9 тыс. руб. при плане 11,0 тыс. рублей       (-1,1). </w:t>
      </w:r>
    </w:p>
    <w:p w:rsidR="00D27413" w:rsidRPr="00DD5931" w:rsidRDefault="00D27413" w:rsidP="00D27413">
      <w:pPr>
        <w:numPr>
          <w:ilvl w:val="0"/>
          <w:numId w:val="1"/>
        </w:numPr>
        <w:shd w:val="clear" w:color="auto" w:fill="FFFFFF"/>
        <w:spacing w:before="100" w:beforeAutospacing="1" w:after="100" w:afterAutospacing="1"/>
        <w:ind w:right="0"/>
        <w:rPr>
          <w:sz w:val="28"/>
          <w:szCs w:val="28"/>
        </w:rPr>
      </w:pPr>
      <w:r w:rsidRPr="00DD5931">
        <w:rPr>
          <w:sz w:val="28"/>
          <w:szCs w:val="28"/>
        </w:rPr>
        <w:t xml:space="preserve">земельного налога 233,9 тыс. рублей при плане 346,0 тыс. рублей (-112,0). </w:t>
      </w:r>
    </w:p>
    <w:p w:rsidR="00D27413" w:rsidRPr="00DD5931" w:rsidRDefault="00D27413" w:rsidP="00D27413">
      <w:pPr>
        <w:numPr>
          <w:ilvl w:val="0"/>
          <w:numId w:val="1"/>
        </w:numPr>
        <w:shd w:val="clear" w:color="auto" w:fill="FFFFFF"/>
        <w:spacing w:before="100" w:beforeAutospacing="1" w:after="100" w:afterAutospacing="1"/>
        <w:ind w:right="0"/>
        <w:rPr>
          <w:sz w:val="28"/>
          <w:szCs w:val="28"/>
        </w:rPr>
      </w:pPr>
      <w:r w:rsidRPr="00DD5931">
        <w:rPr>
          <w:sz w:val="28"/>
          <w:szCs w:val="28"/>
        </w:rPr>
        <w:t xml:space="preserve">государственная пошлина 4,0 тыс. рублей при плане 4,0 тыс. рублей. </w:t>
      </w:r>
    </w:p>
    <w:p w:rsidR="00D27413" w:rsidRPr="00DD5931" w:rsidRDefault="00D27413" w:rsidP="00D27413">
      <w:pPr>
        <w:numPr>
          <w:ilvl w:val="0"/>
          <w:numId w:val="1"/>
        </w:numPr>
        <w:shd w:val="clear" w:color="auto" w:fill="FFFFFF"/>
        <w:spacing w:before="100" w:beforeAutospacing="1" w:after="100" w:afterAutospacing="1"/>
        <w:ind w:right="0"/>
        <w:rPr>
          <w:sz w:val="28"/>
          <w:szCs w:val="28"/>
        </w:rPr>
      </w:pPr>
      <w:r w:rsidRPr="00DD5931">
        <w:rPr>
          <w:sz w:val="28"/>
          <w:szCs w:val="28"/>
        </w:rPr>
        <w:t xml:space="preserve">доходов от сдачи в аренду  земли – 508,5 тыс. рублей при плане 482,0 тыс. рублей (+26,5 т.р.). </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Анализируя собственные доходы сельского поселения, отметим, что факт собственных доходов ниже плана на 264,4 тыс. рублей или 79 процента к уточненному бюджету.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Расходная часть бюджета поселения выполнена  и составляет 3534,5 тыс. рублей  при  уточненном  плане  на  год 3691,6 тыс. рублей или 95 процента.</w:t>
      </w:r>
    </w:p>
    <w:p w:rsidR="00D27413" w:rsidRPr="00DD5931" w:rsidRDefault="00D27413" w:rsidP="00D27413">
      <w:pPr>
        <w:numPr>
          <w:ilvl w:val="0"/>
          <w:numId w:val="2"/>
        </w:numPr>
        <w:shd w:val="clear" w:color="auto" w:fill="FFFFFF"/>
        <w:spacing w:before="100" w:beforeAutospacing="1" w:after="100" w:afterAutospacing="1"/>
        <w:ind w:right="0"/>
        <w:rPr>
          <w:sz w:val="28"/>
          <w:szCs w:val="28"/>
        </w:rPr>
      </w:pPr>
      <w:r w:rsidRPr="00DD5931">
        <w:rPr>
          <w:sz w:val="28"/>
          <w:szCs w:val="28"/>
        </w:rPr>
        <w:t xml:space="preserve">на содержание органов управления израсходовано 1095,3 тыс. рублей: </w:t>
      </w:r>
    </w:p>
    <w:p w:rsidR="00D27413" w:rsidRPr="00DD5931" w:rsidRDefault="00D27413" w:rsidP="00D27413">
      <w:pPr>
        <w:numPr>
          <w:ilvl w:val="0"/>
          <w:numId w:val="2"/>
        </w:numPr>
        <w:shd w:val="clear" w:color="auto" w:fill="FFFFFF"/>
        <w:spacing w:before="100" w:beforeAutospacing="1" w:after="100" w:afterAutospacing="1"/>
        <w:ind w:right="0"/>
        <w:rPr>
          <w:sz w:val="28"/>
          <w:szCs w:val="28"/>
        </w:rPr>
      </w:pPr>
      <w:r w:rsidRPr="00DD5931">
        <w:rPr>
          <w:sz w:val="28"/>
          <w:szCs w:val="28"/>
        </w:rPr>
        <w:lastRenderedPageBreak/>
        <w:t>на содержание социально- культурной сферы израсходовано 1047,8 тыс. рублей;</w:t>
      </w:r>
    </w:p>
    <w:p w:rsidR="00D27413" w:rsidRPr="00DD5931" w:rsidRDefault="00D27413" w:rsidP="00D27413">
      <w:pPr>
        <w:shd w:val="clear" w:color="auto" w:fill="FFFFFF"/>
        <w:spacing w:before="100" w:beforeAutospacing="1" w:after="100" w:afterAutospacing="1"/>
        <w:ind w:left="720"/>
        <w:rPr>
          <w:sz w:val="28"/>
          <w:szCs w:val="28"/>
        </w:rPr>
      </w:pPr>
      <w:r w:rsidRPr="00DD5931">
        <w:rPr>
          <w:sz w:val="28"/>
          <w:szCs w:val="28"/>
        </w:rPr>
        <w:t>В прошедшем году мы не дополучили по дорожному фонду порядка 140 тыс. руб. Вопрос задавался на уровне администрации района, но пока подвижек</w:t>
      </w:r>
      <w:r>
        <w:rPr>
          <w:sz w:val="28"/>
          <w:szCs w:val="28"/>
        </w:rPr>
        <w:t xml:space="preserve"> не видно,</w:t>
      </w:r>
      <w:r w:rsidRPr="00DD5931">
        <w:rPr>
          <w:sz w:val="28"/>
          <w:szCs w:val="28"/>
        </w:rPr>
        <w:t xml:space="preserve"> а когда денег и так в обрез, то это весьма немаленькая сумма. Салават </w:t>
      </w:r>
      <w:proofErr w:type="spellStart"/>
      <w:r w:rsidRPr="00DD5931">
        <w:rPr>
          <w:sz w:val="28"/>
          <w:szCs w:val="28"/>
        </w:rPr>
        <w:t>Гусерович</w:t>
      </w:r>
      <w:proofErr w:type="spellEnd"/>
      <w:r w:rsidRPr="00DD5931">
        <w:rPr>
          <w:sz w:val="28"/>
          <w:szCs w:val="28"/>
        </w:rPr>
        <w:t xml:space="preserve"> дополучим ли мы эти средства или фин. год завершён?</w:t>
      </w:r>
    </w:p>
    <w:p w:rsidR="00D27413" w:rsidRPr="00DD5931" w:rsidRDefault="00D27413" w:rsidP="00D27413">
      <w:pPr>
        <w:pStyle w:val="align-justify1"/>
        <w:shd w:val="clear" w:color="auto" w:fill="FFFFFF"/>
        <w:ind w:left="283"/>
        <w:rPr>
          <w:rFonts w:ascii="Times New Roman" w:hAnsi="Times New Roman"/>
          <w:color w:val="auto"/>
          <w:sz w:val="28"/>
          <w:szCs w:val="28"/>
        </w:rPr>
      </w:pP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  Водоснабжение на территории сельсовета осуществлялось за истекший период нормально. Оно находится на обслуживании колхоза. Больших перебоев не было, за исключением кратковременного отключения из-за мелкого ремонта.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поселения, а также содержание его улиц в соответствующем санитарном состоянии, организация сбора мусора, озеленения территории поселения, уличное освещение.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Ежегодно весной по договору с колхозом осуществляется централизованный вывоз мусора за чисто символическую стоимость (включающие лишь транспортные расходы)</w:t>
      </w:r>
    </w:p>
    <w:p w:rsidR="00D27413" w:rsidRPr="00DD5931" w:rsidRDefault="00D27413" w:rsidP="00D27413">
      <w:pPr>
        <w:pStyle w:val="align-justify1"/>
        <w:shd w:val="clear" w:color="auto" w:fill="FFFFFF"/>
        <w:ind w:firstLine="0"/>
        <w:rPr>
          <w:rFonts w:ascii="Times New Roman" w:hAnsi="Times New Roman"/>
          <w:color w:val="auto"/>
          <w:sz w:val="28"/>
          <w:szCs w:val="28"/>
        </w:rPr>
      </w:pPr>
      <w:r w:rsidRPr="00DD5931">
        <w:rPr>
          <w:rFonts w:ascii="Times New Roman" w:hAnsi="Times New Roman"/>
          <w:color w:val="auto"/>
          <w:sz w:val="28"/>
          <w:szCs w:val="28"/>
        </w:rPr>
        <w:t xml:space="preserve">    Весной и в течение летнего и осеннего периода проводятся субботники по благоустройству поселений, кладбищ силами жителей и организаций. Поддержание порядка в течение года осуществляется жителями с привлечением подсобных рабочих направленных центром занятости и трудоустроенных школьников.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На благоустройство территории поселения направлено 1068,0 тыс. рублей, в том числе на оплату за уличное освещение затрачено 199,1 тыс. рублей, на приобретение энергосберегающих светильников было затрачено 43,6. и приобретено 47 шт. Работы проведены в п. </w:t>
      </w:r>
      <w:proofErr w:type="spellStart"/>
      <w:r w:rsidRPr="00DD5931">
        <w:rPr>
          <w:rFonts w:ascii="Times New Roman" w:hAnsi="Times New Roman"/>
          <w:color w:val="auto"/>
          <w:sz w:val="28"/>
          <w:szCs w:val="28"/>
        </w:rPr>
        <w:t>Мокродол</w:t>
      </w:r>
      <w:proofErr w:type="spellEnd"/>
      <w:r w:rsidRPr="00DD5931">
        <w:rPr>
          <w:rFonts w:ascii="Times New Roman" w:hAnsi="Times New Roman"/>
          <w:color w:val="auto"/>
          <w:sz w:val="28"/>
          <w:szCs w:val="28"/>
        </w:rPr>
        <w:t xml:space="preserve">,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xml:space="preserve"> по улице </w:t>
      </w:r>
      <w:proofErr w:type="spellStart"/>
      <w:r w:rsidRPr="00DD5931">
        <w:rPr>
          <w:rFonts w:ascii="Times New Roman" w:hAnsi="Times New Roman"/>
          <w:color w:val="auto"/>
          <w:sz w:val="28"/>
          <w:szCs w:val="28"/>
        </w:rPr>
        <w:t>Пономарёвская</w:t>
      </w:r>
      <w:proofErr w:type="spellEnd"/>
      <w:r w:rsidRPr="00DD5931">
        <w:rPr>
          <w:rFonts w:ascii="Times New Roman" w:hAnsi="Times New Roman"/>
          <w:color w:val="auto"/>
          <w:sz w:val="28"/>
          <w:szCs w:val="28"/>
        </w:rPr>
        <w:t xml:space="preserve">, с. </w:t>
      </w:r>
      <w:proofErr w:type="spellStart"/>
      <w:r w:rsidRPr="00DD5931">
        <w:rPr>
          <w:rFonts w:ascii="Times New Roman" w:hAnsi="Times New Roman"/>
          <w:color w:val="auto"/>
          <w:sz w:val="28"/>
          <w:szCs w:val="28"/>
        </w:rPr>
        <w:t>Брянчаниново</w:t>
      </w:r>
      <w:proofErr w:type="spellEnd"/>
      <w:r w:rsidRPr="00DD5931">
        <w:rPr>
          <w:rFonts w:ascii="Times New Roman" w:hAnsi="Times New Roman"/>
          <w:color w:val="auto"/>
          <w:sz w:val="28"/>
          <w:szCs w:val="28"/>
        </w:rPr>
        <w:t>.  И у нас остаётся не освещённый участок в 400 мет</w:t>
      </w:r>
      <w:proofErr w:type="gramStart"/>
      <w:r w:rsidRPr="00DD5931">
        <w:rPr>
          <w:rFonts w:ascii="Times New Roman" w:hAnsi="Times New Roman"/>
          <w:color w:val="auto"/>
          <w:sz w:val="28"/>
          <w:szCs w:val="28"/>
        </w:rPr>
        <w:t>.</w:t>
      </w:r>
      <w:proofErr w:type="gramEnd"/>
      <w:r w:rsidRPr="00DD5931">
        <w:rPr>
          <w:rFonts w:ascii="Times New Roman" w:hAnsi="Times New Roman"/>
          <w:color w:val="auto"/>
          <w:sz w:val="28"/>
          <w:szCs w:val="28"/>
        </w:rPr>
        <w:t xml:space="preserve"> </w:t>
      </w:r>
      <w:proofErr w:type="gramStart"/>
      <w:r w:rsidRPr="00DD5931">
        <w:rPr>
          <w:rFonts w:ascii="Times New Roman" w:hAnsi="Times New Roman"/>
          <w:color w:val="auto"/>
          <w:sz w:val="28"/>
          <w:szCs w:val="28"/>
        </w:rPr>
        <w:t>п</w:t>
      </w:r>
      <w:proofErr w:type="gramEnd"/>
      <w:r w:rsidRPr="00DD5931">
        <w:rPr>
          <w:rFonts w:ascii="Times New Roman" w:hAnsi="Times New Roman"/>
          <w:color w:val="auto"/>
          <w:sz w:val="28"/>
          <w:szCs w:val="28"/>
        </w:rPr>
        <w:t>о улице Киселёвская. Но по определённым трудностям этот вопрос пока остаётся не решённым.</w:t>
      </w:r>
    </w:p>
    <w:p w:rsidR="00D27413" w:rsidRPr="00DD5931" w:rsidRDefault="00D27413" w:rsidP="00D27413">
      <w:pPr>
        <w:numPr>
          <w:ilvl w:val="0"/>
          <w:numId w:val="3"/>
        </w:numPr>
        <w:shd w:val="clear" w:color="auto" w:fill="FFFFFF"/>
        <w:spacing w:before="100" w:beforeAutospacing="1" w:after="100" w:afterAutospacing="1"/>
        <w:ind w:right="0"/>
        <w:rPr>
          <w:sz w:val="28"/>
          <w:szCs w:val="28"/>
        </w:rPr>
      </w:pPr>
      <w:r w:rsidRPr="00DD5931">
        <w:rPr>
          <w:sz w:val="28"/>
          <w:szCs w:val="28"/>
        </w:rPr>
        <w:t xml:space="preserve">на прочее благоустройство израсходовано 203,7 тыс. рублей; </w:t>
      </w:r>
    </w:p>
    <w:p w:rsidR="00D27413" w:rsidRPr="00DD5931" w:rsidRDefault="00D27413" w:rsidP="00D27413">
      <w:pPr>
        <w:numPr>
          <w:ilvl w:val="0"/>
          <w:numId w:val="3"/>
        </w:numPr>
        <w:shd w:val="clear" w:color="auto" w:fill="FFFFFF"/>
        <w:spacing w:before="100" w:beforeAutospacing="1" w:after="100" w:afterAutospacing="1"/>
        <w:ind w:right="0"/>
        <w:rPr>
          <w:sz w:val="28"/>
          <w:szCs w:val="28"/>
        </w:rPr>
      </w:pPr>
      <w:r w:rsidRPr="00DD5931">
        <w:rPr>
          <w:sz w:val="28"/>
          <w:szCs w:val="28"/>
        </w:rPr>
        <w:t>на оформление дорог в собственность израсходовано 18,9 тыс. рублей;</w:t>
      </w:r>
    </w:p>
    <w:p w:rsidR="00D27413" w:rsidRPr="00DD5931" w:rsidRDefault="00D27413" w:rsidP="00D27413">
      <w:pPr>
        <w:numPr>
          <w:ilvl w:val="0"/>
          <w:numId w:val="3"/>
        </w:numPr>
        <w:shd w:val="clear" w:color="auto" w:fill="FFFFFF"/>
        <w:spacing w:before="100" w:beforeAutospacing="1" w:after="100" w:afterAutospacing="1"/>
        <w:ind w:right="0"/>
        <w:rPr>
          <w:sz w:val="28"/>
          <w:szCs w:val="28"/>
        </w:rPr>
      </w:pPr>
      <w:r w:rsidRPr="00DD5931">
        <w:rPr>
          <w:sz w:val="28"/>
          <w:szCs w:val="28"/>
        </w:rPr>
        <w:t xml:space="preserve">завершена работа по разработке генерального плана и плана застройки и землепользования на что было израсходовано 561,4  тыс. </w:t>
      </w:r>
      <w:r w:rsidRPr="00DD5931">
        <w:rPr>
          <w:sz w:val="28"/>
          <w:szCs w:val="28"/>
        </w:rPr>
        <w:lastRenderedPageBreak/>
        <w:t xml:space="preserve">рублей. Из них 527 из федерального бюджета и 34,4 тыс. из бюджета поселения </w:t>
      </w:r>
    </w:p>
    <w:p w:rsidR="00D27413" w:rsidRPr="00DD5931" w:rsidRDefault="00D27413" w:rsidP="00D27413">
      <w:pPr>
        <w:numPr>
          <w:ilvl w:val="0"/>
          <w:numId w:val="3"/>
        </w:numPr>
        <w:shd w:val="clear" w:color="auto" w:fill="FFFFFF"/>
        <w:spacing w:before="100" w:beforeAutospacing="1" w:after="100" w:afterAutospacing="1"/>
        <w:ind w:right="0"/>
        <w:rPr>
          <w:sz w:val="28"/>
          <w:szCs w:val="28"/>
        </w:rPr>
      </w:pPr>
      <w:r w:rsidRPr="00DD5931">
        <w:rPr>
          <w:sz w:val="28"/>
          <w:szCs w:val="28"/>
        </w:rPr>
        <w:t xml:space="preserve">Ведётся  работа и находится на завершающем этапе по разработке нормативов градостроительного проектирования  </w:t>
      </w:r>
    </w:p>
    <w:p w:rsidR="00D27413" w:rsidRPr="00DD5931" w:rsidRDefault="00D27413" w:rsidP="00D27413">
      <w:pPr>
        <w:pStyle w:val="align-justify1"/>
        <w:numPr>
          <w:ilvl w:val="0"/>
          <w:numId w:val="3"/>
        </w:numPr>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на содержание дорог израсходовано 242,4 тыс. рублей; </w:t>
      </w:r>
    </w:p>
    <w:p w:rsidR="00D27413" w:rsidRPr="00DD5931" w:rsidRDefault="00D27413" w:rsidP="00D27413">
      <w:pPr>
        <w:shd w:val="clear" w:color="auto" w:fill="FFFFFF"/>
        <w:spacing w:before="100" w:beforeAutospacing="1" w:after="100" w:afterAutospacing="1"/>
        <w:ind w:left="283"/>
        <w:rPr>
          <w:sz w:val="28"/>
          <w:szCs w:val="28"/>
        </w:rPr>
      </w:pPr>
      <w:proofErr w:type="spellStart"/>
      <w:r w:rsidRPr="00DD5931">
        <w:rPr>
          <w:sz w:val="28"/>
          <w:szCs w:val="28"/>
        </w:rPr>
        <w:t>Внутрипоселковые</w:t>
      </w:r>
      <w:proofErr w:type="spellEnd"/>
      <w:r w:rsidRPr="00DD5931">
        <w:rPr>
          <w:sz w:val="28"/>
          <w:szCs w:val="28"/>
        </w:rPr>
        <w:t xml:space="preserve"> дороги своевременно и качественно обслуживаются по договору с базовым хозяйством, т.е. </w:t>
      </w:r>
      <w:proofErr w:type="spellStart"/>
      <w:r w:rsidRPr="00DD5931">
        <w:rPr>
          <w:sz w:val="28"/>
          <w:szCs w:val="28"/>
        </w:rPr>
        <w:t>к-з</w:t>
      </w:r>
      <w:proofErr w:type="spellEnd"/>
      <w:r w:rsidRPr="00DD5931">
        <w:rPr>
          <w:sz w:val="28"/>
          <w:szCs w:val="28"/>
        </w:rPr>
        <w:t xml:space="preserve"> Димитрова. В летний период частично были проведены работы по ремонту участков дорог засыпкой повреждённых участков в двух населённых пунктах. </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На 2014 год нам были выделены из федерального бюджета денежные средства в сумме 400 тыс. руб. + 5% из местного бюджета </w:t>
      </w:r>
      <w:proofErr w:type="spellStart"/>
      <w:r w:rsidRPr="00DD5931">
        <w:rPr>
          <w:rFonts w:ascii="Times New Roman" w:hAnsi="Times New Roman"/>
          <w:color w:val="auto"/>
          <w:sz w:val="28"/>
          <w:szCs w:val="28"/>
        </w:rPr>
        <w:t>софинансирования</w:t>
      </w:r>
      <w:proofErr w:type="spellEnd"/>
      <w:r w:rsidRPr="00DD5931">
        <w:rPr>
          <w:rFonts w:ascii="Times New Roman" w:hAnsi="Times New Roman"/>
          <w:color w:val="auto"/>
          <w:sz w:val="28"/>
          <w:szCs w:val="28"/>
        </w:rPr>
        <w:t xml:space="preserve"> на ремонт </w:t>
      </w:r>
      <w:proofErr w:type="spellStart"/>
      <w:r w:rsidRPr="00DD5931">
        <w:rPr>
          <w:rFonts w:ascii="Times New Roman" w:hAnsi="Times New Roman"/>
          <w:color w:val="auto"/>
          <w:sz w:val="28"/>
          <w:szCs w:val="28"/>
        </w:rPr>
        <w:t>внутрипоселковых</w:t>
      </w:r>
      <w:proofErr w:type="spellEnd"/>
      <w:r w:rsidRPr="00DD5931">
        <w:rPr>
          <w:rFonts w:ascii="Times New Roman" w:hAnsi="Times New Roman"/>
          <w:color w:val="auto"/>
          <w:sz w:val="28"/>
          <w:szCs w:val="28"/>
        </w:rPr>
        <w:t xml:space="preserve"> дорог. Денежные средства успешно освоены. На сегодняшний день </w:t>
      </w:r>
      <w:proofErr w:type="spellStart"/>
      <w:r w:rsidRPr="00DD5931">
        <w:rPr>
          <w:rFonts w:ascii="Times New Roman" w:hAnsi="Times New Roman"/>
          <w:color w:val="auto"/>
          <w:sz w:val="28"/>
          <w:szCs w:val="28"/>
        </w:rPr>
        <w:t>внутрипоселковые</w:t>
      </w:r>
      <w:proofErr w:type="spellEnd"/>
      <w:r w:rsidRPr="00DD5931">
        <w:rPr>
          <w:rFonts w:ascii="Times New Roman" w:hAnsi="Times New Roman"/>
          <w:color w:val="auto"/>
          <w:sz w:val="28"/>
          <w:szCs w:val="28"/>
        </w:rPr>
        <w:t xml:space="preserve"> дороги села </w:t>
      </w:r>
      <w:proofErr w:type="spellStart"/>
      <w:r w:rsidRPr="00DD5931">
        <w:rPr>
          <w:rFonts w:ascii="Times New Roman" w:hAnsi="Times New Roman"/>
          <w:color w:val="auto"/>
          <w:sz w:val="28"/>
          <w:szCs w:val="28"/>
        </w:rPr>
        <w:t>Брянчаниново</w:t>
      </w:r>
      <w:proofErr w:type="spellEnd"/>
      <w:r w:rsidRPr="00DD5931">
        <w:rPr>
          <w:rFonts w:ascii="Times New Roman" w:hAnsi="Times New Roman"/>
          <w:color w:val="auto"/>
          <w:sz w:val="28"/>
          <w:szCs w:val="28"/>
        </w:rPr>
        <w:t xml:space="preserve"> протяжённостью 2200 мет</w:t>
      </w:r>
      <w:proofErr w:type="gramStart"/>
      <w:r w:rsidRPr="00DD5931">
        <w:rPr>
          <w:rFonts w:ascii="Times New Roman" w:hAnsi="Times New Roman"/>
          <w:color w:val="auto"/>
          <w:sz w:val="28"/>
          <w:szCs w:val="28"/>
        </w:rPr>
        <w:t>.</w:t>
      </w:r>
      <w:proofErr w:type="gramEnd"/>
      <w:r w:rsidRPr="00DD5931">
        <w:rPr>
          <w:rFonts w:ascii="Times New Roman" w:hAnsi="Times New Roman"/>
          <w:color w:val="auto"/>
          <w:sz w:val="28"/>
          <w:szCs w:val="28"/>
        </w:rPr>
        <w:t xml:space="preserve"> </w:t>
      </w:r>
      <w:proofErr w:type="gramStart"/>
      <w:r w:rsidRPr="00DD5931">
        <w:rPr>
          <w:rFonts w:ascii="Times New Roman" w:hAnsi="Times New Roman"/>
          <w:color w:val="auto"/>
          <w:sz w:val="28"/>
          <w:szCs w:val="28"/>
        </w:rPr>
        <w:t>о</w:t>
      </w:r>
      <w:proofErr w:type="gramEnd"/>
      <w:r w:rsidRPr="00DD5931">
        <w:rPr>
          <w:rFonts w:ascii="Times New Roman" w:hAnsi="Times New Roman"/>
          <w:color w:val="auto"/>
          <w:sz w:val="28"/>
          <w:szCs w:val="28"/>
        </w:rPr>
        <w:t>тсыпаны и находятся в проезжем состоянии. Наша задача сохранять эти дороги.</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В 2014 году была завершена  работа по оформлению в муниципальную собственность  </w:t>
      </w:r>
      <w:proofErr w:type="spellStart"/>
      <w:r w:rsidRPr="00DD5931">
        <w:rPr>
          <w:rFonts w:ascii="Times New Roman" w:hAnsi="Times New Roman"/>
          <w:color w:val="auto"/>
          <w:sz w:val="28"/>
          <w:szCs w:val="28"/>
        </w:rPr>
        <w:t>внутрипоселковых</w:t>
      </w:r>
      <w:proofErr w:type="spellEnd"/>
      <w:r w:rsidRPr="00DD5931">
        <w:rPr>
          <w:rFonts w:ascii="Times New Roman" w:hAnsi="Times New Roman"/>
          <w:color w:val="auto"/>
          <w:sz w:val="28"/>
          <w:szCs w:val="28"/>
        </w:rPr>
        <w:t xml:space="preserve"> дорог с. </w:t>
      </w:r>
      <w:proofErr w:type="spellStart"/>
      <w:r w:rsidRPr="00DD5931">
        <w:rPr>
          <w:rFonts w:ascii="Times New Roman" w:hAnsi="Times New Roman"/>
          <w:color w:val="auto"/>
          <w:sz w:val="28"/>
          <w:szCs w:val="28"/>
        </w:rPr>
        <w:t>Брянчаниново</w:t>
      </w:r>
      <w:proofErr w:type="spellEnd"/>
      <w:r w:rsidRPr="00DD5931">
        <w:rPr>
          <w:rFonts w:ascii="Times New Roman" w:hAnsi="Times New Roman"/>
          <w:color w:val="auto"/>
          <w:sz w:val="28"/>
          <w:szCs w:val="28"/>
        </w:rPr>
        <w:t xml:space="preserve">. В п.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xml:space="preserve">, </w:t>
      </w:r>
      <w:proofErr w:type="spellStart"/>
      <w:r w:rsidRPr="00DD5931">
        <w:rPr>
          <w:rFonts w:ascii="Times New Roman" w:hAnsi="Times New Roman"/>
          <w:color w:val="auto"/>
          <w:sz w:val="28"/>
          <w:szCs w:val="28"/>
        </w:rPr>
        <w:t>Мокродол</w:t>
      </w:r>
      <w:proofErr w:type="spellEnd"/>
      <w:r w:rsidRPr="00DD5931">
        <w:rPr>
          <w:rFonts w:ascii="Times New Roman" w:hAnsi="Times New Roman"/>
          <w:color w:val="auto"/>
          <w:sz w:val="28"/>
          <w:szCs w:val="28"/>
        </w:rPr>
        <w:t xml:space="preserve"> оформление находится в завершающей стадии. А так же оформление земельных участков кладбищ в п.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xml:space="preserve"> и  водоёмов.   На что было израсходовано 106 тыс. рублей.</w:t>
      </w:r>
    </w:p>
    <w:p w:rsidR="00D27413" w:rsidRPr="00DD5931" w:rsidRDefault="00D27413" w:rsidP="00D27413">
      <w:pPr>
        <w:pStyle w:val="align-justify1"/>
        <w:shd w:val="clear" w:color="auto" w:fill="FFFFFF"/>
        <w:ind w:left="283" w:firstLine="0"/>
        <w:rPr>
          <w:rFonts w:ascii="Times New Roman" w:hAnsi="Times New Roman"/>
          <w:color w:val="auto"/>
          <w:sz w:val="28"/>
          <w:szCs w:val="28"/>
        </w:rPr>
      </w:pPr>
      <w:r w:rsidRPr="00DD5931">
        <w:rPr>
          <w:rFonts w:ascii="Times New Roman" w:hAnsi="Times New Roman"/>
          <w:color w:val="auto"/>
          <w:sz w:val="28"/>
          <w:szCs w:val="28"/>
        </w:rPr>
        <w:t>Одной из задач для селян и администрации поселения являются борьба с сорной растительностью.   В 2014 году совместно с депутатами, участковым, административной комиссией, проводились рейды  по соблюдению гражданами правил благоустройства поселения, в ходе которых нарушителям  выдавались предупреждения о необходимости наведения порядка на прилегающей к дому  территории. В основном жители относятся добросовестно и, ограничиваясь устными замечаниями, исправлялись, тем самым не доводя дело до привлечения к административной ответственности. Для борьбы с сорной растительностью администрацией были выделены и израсходованы денежные средства в сумме 46 тыс. руб</w:t>
      </w:r>
      <w:proofErr w:type="gramStart"/>
      <w:r w:rsidRPr="00DD5931">
        <w:rPr>
          <w:rFonts w:ascii="Times New Roman" w:hAnsi="Times New Roman"/>
          <w:color w:val="auto"/>
          <w:sz w:val="28"/>
          <w:szCs w:val="28"/>
        </w:rPr>
        <w:t xml:space="preserve">..  </w:t>
      </w:r>
      <w:proofErr w:type="gramEnd"/>
      <w:r w:rsidRPr="00DD5931">
        <w:rPr>
          <w:rFonts w:ascii="Times New Roman" w:hAnsi="Times New Roman"/>
          <w:color w:val="auto"/>
          <w:sz w:val="28"/>
          <w:szCs w:val="28"/>
        </w:rPr>
        <w:t xml:space="preserve">Здесь очень хотелось бы отметить факт </w:t>
      </w:r>
      <w:r w:rsidRPr="00DD5931">
        <w:rPr>
          <w:rFonts w:ascii="Times New Roman" w:hAnsi="Times New Roman"/>
          <w:i/>
          <w:color w:val="auto"/>
          <w:sz w:val="28"/>
          <w:szCs w:val="28"/>
        </w:rPr>
        <w:t>добросовестности</w:t>
      </w:r>
      <w:r w:rsidRPr="00DD5931">
        <w:rPr>
          <w:rFonts w:ascii="Times New Roman" w:hAnsi="Times New Roman"/>
          <w:color w:val="auto"/>
          <w:sz w:val="28"/>
          <w:szCs w:val="28"/>
        </w:rPr>
        <w:t xml:space="preserve"> самих жителей болеющих душой за чистоту и порядок в сёлах особенно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xml:space="preserve"> и </w:t>
      </w:r>
      <w:proofErr w:type="spellStart"/>
      <w:r w:rsidRPr="00DD5931">
        <w:rPr>
          <w:rFonts w:ascii="Times New Roman" w:hAnsi="Times New Roman"/>
          <w:color w:val="auto"/>
          <w:sz w:val="28"/>
          <w:szCs w:val="28"/>
        </w:rPr>
        <w:t>Мокродол</w:t>
      </w:r>
      <w:proofErr w:type="spellEnd"/>
      <w:r w:rsidRPr="00DD5931">
        <w:rPr>
          <w:rFonts w:ascii="Times New Roman" w:hAnsi="Times New Roman"/>
          <w:color w:val="auto"/>
          <w:sz w:val="28"/>
          <w:szCs w:val="28"/>
        </w:rPr>
        <w:t xml:space="preserve">. Где в основном всегда поддерживается порядок, своевременно обкашиваются дворовые и </w:t>
      </w:r>
      <w:proofErr w:type="spellStart"/>
      <w:r w:rsidRPr="00DD5931">
        <w:rPr>
          <w:rFonts w:ascii="Times New Roman" w:hAnsi="Times New Roman"/>
          <w:color w:val="auto"/>
          <w:sz w:val="28"/>
          <w:szCs w:val="28"/>
        </w:rPr>
        <w:t>придворовые</w:t>
      </w:r>
      <w:proofErr w:type="spellEnd"/>
      <w:r w:rsidRPr="00DD5931">
        <w:rPr>
          <w:rFonts w:ascii="Times New Roman" w:hAnsi="Times New Roman"/>
          <w:color w:val="auto"/>
          <w:sz w:val="28"/>
          <w:szCs w:val="28"/>
        </w:rPr>
        <w:t xml:space="preserve"> участки от сорной растительности. Очень хорошая традиция вживается украшение подворий цветочными насаждениями, разнообразием окультуривания, оригинальностью. А так же озеленения своих дворов и территорий. Приятное событие, в этом направлении хотелось отметить, что на районном конкурсе по </w:t>
      </w:r>
      <w:r w:rsidRPr="00DD5931">
        <w:rPr>
          <w:rFonts w:ascii="Times New Roman" w:hAnsi="Times New Roman"/>
          <w:color w:val="auto"/>
          <w:sz w:val="28"/>
          <w:szCs w:val="28"/>
        </w:rPr>
        <w:lastRenderedPageBreak/>
        <w:t xml:space="preserve">благоустройству  территория администрации Юдинского сельсовета и правления колхоза имени Димитрова признаны лучшими в данной номинации. И самое приятное, что победителем среди подворий  стали наши земляки семья </w:t>
      </w:r>
      <w:proofErr w:type="spellStart"/>
      <w:r w:rsidRPr="00DD5931">
        <w:rPr>
          <w:rFonts w:ascii="Times New Roman" w:hAnsi="Times New Roman"/>
          <w:color w:val="auto"/>
          <w:sz w:val="28"/>
          <w:szCs w:val="28"/>
        </w:rPr>
        <w:t>Медовиковых</w:t>
      </w:r>
      <w:proofErr w:type="spellEnd"/>
      <w:r w:rsidRPr="00DD5931">
        <w:rPr>
          <w:rFonts w:ascii="Times New Roman" w:hAnsi="Times New Roman"/>
          <w:color w:val="auto"/>
          <w:sz w:val="28"/>
          <w:szCs w:val="28"/>
        </w:rPr>
        <w:t xml:space="preserve">, а так же дипломами отмечены подворья семей </w:t>
      </w:r>
      <w:proofErr w:type="spellStart"/>
      <w:r w:rsidRPr="00DD5931">
        <w:rPr>
          <w:rFonts w:ascii="Times New Roman" w:hAnsi="Times New Roman"/>
          <w:color w:val="auto"/>
          <w:sz w:val="28"/>
          <w:szCs w:val="28"/>
        </w:rPr>
        <w:t>Плахотниковых</w:t>
      </w:r>
      <w:proofErr w:type="spellEnd"/>
      <w:r w:rsidRPr="00DD5931">
        <w:rPr>
          <w:rFonts w:ascii="Times New Roman" w:hAnsi="Times New Roman"/>
          <w:color w:val="auto"/>
          <w:sz w:val="28"/>
          <w:szCs w:val="28"/>
        </w:rPr>
        <w:t xml:space="preserve"> Александра и Владимира из п. </w:t>
      </w:r>
      <w:proofErr w:type="spellStart"/>
      <w:r w:rsidRPr="00DD5931">
        <w:rPr>
          <w:rFonts w:ascii="Times New Roman" w:hAnsi="Times New Roman"/>
          <w:color w:val="auto"/>
          <w:sz w:val="28"/>
          <w:szCs w:val="28"/>
        </w:rPr>
        <w:t>Мокродол</w:t>
      </w:r>
      <w:proofErr w:type="spellEnd"/>
      <w:r w:rsidRPr="00DD5931">
        <w:rPr>
          <w:rFonts w:ascii="Times New Roman" w:hAnsi="Times New Roman"/>
          <w:color w:val="auto"/>
          <w:sz w:val="28"/>
          <w:szCs w:val="28"/>
        </w:rPr>
        <w:t>.</w:t>
      </w:r>
    </w:p>
    <w:p w:rsidR="00D27413" w:rsidRPr="00DD5931" w:rsidRDefault="00D27413" w:rsidP="00D27413">
      <w:pPr>
        <w:pStyle w:val="align-justify1"/>
        <w:shd w:val="clear" w:color="auto" w:fill="FFFFFF"/>
        <w:ind w:firstLine="358"/>
        <w:rPr>
          <w:rFonts w:ascii="Times New Roman" w:hAnsi="Times New Roman"/>
          <w:color w:val="auto"/>
          <w:sz w:val="28"/>
          <w:szCs w:val="28"/>
        </w:rPr>
      </w:pPr>
      <w:r w:rsidRPr="00DD5931">
        <w:rPr>
          <w:rFonts w:ascii="Times New Roman" w:hAnsi="Times New Roman"/>
          <w:color w:val="auto"/>
          <w:sz w:val="28"/>
          <w:szCs w:val="28"/>
        </w:rPr>
        <w:t>Очень приятно отметить, что многие в рамках вопроса благоустройства в новогодние праздники украшают не только в доме, но и свои дворы, иллюминацией, гирляндами. И отрадно, что это становится традицией.</w:t>
      </w:r>
    </w:p>
    <w:p w:rsidR="00D27413" w:rsidRPr="00DD5931" w:rsidRDefault="00D27413" w:rsidP="00D27413">
      <w:pPr>
        <w:pStyle w:val="align-justify1"/>
        <w:shd w:val="clear" w:color="auto" w:fill="FFFFFF"/>
        <w:ind w:left="283" w:firstLine="0"/>
        <w:rPr>
          <w:rFonts w:ascii="Times New Roman" w:hAnsi="Times New Roman"/>
          <w:color w:val="auto"/>
          <w:sz w:val="28"/>
          <w:szCs w:val="28"/>
        </w:rPr>
      </w:pPr>
      <w:r w:rsidRPr="00DD5931">
        <w:rPr>
          <w:rFonts w:ascii="Times New Roman" w:hAnsi="Times New Roman"/>
          <w:color w:val="auto"/>
          <w:sz w:val="28"/>
          <w:szCs w:val="28"/>
        </w:rPr>
        <w:t xml:space="preserve">Совместно с населением п.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xml:space="preserve"> была проделана работа по благоустройству и расширению территории  Юдинского кладбища. (Замена изгороди на металлический штакетник, ворот). В этом году планируется провести данную работу в п. </w:t>
      </w:r>
      <w:proofErr w:type="spellStart"/>
      <w:r w:rsidRPr="00DD5931">
        <w:rPr>
          <w:rFonts w:ascii="Times New Roman" w:hAnsi="Times New Roman"/>
          <w:color w:val="auto"/>
          <w:sz w:val="28"/>
          <w:szCs w:val="28"/>
        </w:rPr>
        <w:t>Мокродол</w:t>
      </w:r>
      <w:proofErr w:type="spellEnd"/>
      <w:r w:rsidRPr="00DD5931">
        <w:rPr>
          <w:rFonts w:ascii="Times New Roman" w:hAnsi="Times New Roman"/>
          <w:color w:val="auto"/>
          <w:sz w:val="28"/>
          <w:szCs w:val="28"/>
        </w:rPr>
        <w:t xml:space="preserve"> и с. </w:t>
      </w:r>
      <w:proofErr w:type="spellStart"/>
      <w:r w:rsidRPr="00DD5931">
        <w:rPr>
          <w:rFonts w:ascii="Times New Roman" w:hAnsi="Times New Roman"/>
          <w:color w:val="auto"/>
          <w:sz w:val="28"/>
          <w:szCs w:val="28"/>
        </w:rPr>
        <w:t>Брянчаниново</w:t>
      </w:r>
      <w:proofErr w:type="spellEnd"/>
      <w:r w:rsidRPr="00DD5931">
        <w:rPr>
          <w:rFonts w:ascii="Times New Roman" w:hAnsi="Times New Roman"/>
          <w:color w:val="auto"/>
          <w:sz w:val="28"/>
          <w:szCs w:val="28"/>
        </w:rPr>
        <w:t>.</w:t>
      </w:r>
    </w:p>
    <w:p w:rsidR="00D27413" w:rsidRPr="00DD5931" w:rsidRDefault="00D27413" w:rsidP="00D27413">
      <w:pPr>
        <w:pStyle w:val="align-justify1"/>
        <w:shd w:val="clear" w:color="auto" w:fill="FFFFFF"/>
        <w:ind w:left="283" w:firstLine="0"/>
        <w:rPr>
          <w:rFonts w:ascii="Times New Roman" w:hAnsi="Times New Roman"/>
          <w:color w:val="auto"/>
          <w:sz w:val="28"/>
          <w:szCs w:val="28"/>
        </w:rPr>
      </w:pPr>
      <w:r w:rsidRPr="00DD5931">
        <w:rPr>
          <w:rFonts w:ascii="Times New Roman" w:hAnsi="Times New Roman"/>
          <w:color w:val="auto"/>
          <w:sz w:val="28"/>
          <w:szCs w:val="28"/>
        </w:rPr>
        <w:t>В 2014 году была выполнена работа по ремонту и реконструкции памятника воинам, погибшим в годы Великой Отечественной Войны. На что были выделены денежные средства администрацией района в сумме 50 тыс. руб. из местного бюджета 60 тыс. рублей. Работа немножечко не завершена, но к празднованию 70-летия Победы  будет всё готово.</w:t>
      </w:r>
    </w:p>
    <w:p w:rsidR="00D27413" w:rsidRPr="00DD5931" w:rsidRDefault="00D27413" w:rsidP="00D27413">
      <w:pPr>
        <w:pStyle w:val="align-justify1"/>
        <w:shd w:val="clear" w:color="auto" w:fill="FFFFFF"/>
        <w:ind w:left="283" w:firstLine="0"/>
        <w:rPr>
          <w:rFonts w:ascii="Times New Roman" w:hAnsi="Times New Roman"/>
          <w:color w:val="auto"/>
          <w:sz w:val="28"/>
          <w:szCs w:val="28"/>
        </w:rPr>
      </w:pPr>
      <w:r w:rsidRPr="00DD5931">
        <w:rPr>
          <w:rFonts w:ascii="Times New Roman" w:hAnsi="Times New Roman"/>
          <w:color w:val="auto"/>
          <w:sz w:val="28"/>
          <w:szCs w:val="28"/>
        </w:rPr>
        <w:t xml:space="preserve">Был изготовлен и установлен пешеходный мостик через овраг соединяющий улицы Малая и Большая Башкирка, что позволит в весеннюю распутицу </w:t>
      </w:r>
      <w:r w:rsidRPr="003C24F8">
        <w:rPr>
          <w:rFonts w:ascii="Times New Roman" w:hAnsi="Times New Roman"/>
          <w:color w:val="000000" w:themeColor="text1"/>
          <w:sz w:val="28"/>
          <w:szCs w:val="28"/>
        </w:rPr>
        <w:t>без</w:t>
      </w:r>
      <w:r>
        <w:rPr>
          <w:rFonts w:ascii="Times New Roman" w:hAnsi="Times New Roman"/>
          <w:color w:val="000000" w:themeColor="text1"/>
          <w:sz w:val="28"/>
          <w:szCs w:val="28"/>
        </w:rPr>
        <w:t xml:space="preserve"> </w:t>
      </w:r>
      <w:r w:rsidRPr="003C24F8">
        <w:rPr>
          <w:rFonts w:ascii="Times New Roman" w:hAnsi="Times New Roman"/>
          <w:color w:val="000000" w:themeColor="text1"/>
          <w:sz w:val="28"/>
          <w:szCs w:val="28"/>
        </w:rPr>
        <w:t>проблем</w:t>
      </w:r>
      <w:r w:rsidRPr="00DD5931">
        <w:rPr>
          <w:rFonts w:ascii="Times New Roman" w:hAnsi="Times New Roman"/>
          <w:color w:val="auto"/>
          <w:sz w:val="28"/>
          <w:szCs w:val="28"/>
        </w:rPr>
        <w:t xml:space="preserve"> преодолевать овраг. На данные работы было затрачено порядка 25 тыс. руб.</w:t>
      </w:r>
    </w:p>
    <w:p w:rsidR="00D27413" w:rsidRPr="00DD5931" w:rsidRDefault="00D27413" w:rsidP="00D27413">
      <w:pPr>
        <w:pStyle w:val="align-justify1"/>
        <w:shd w:val="clear" w:color="auto" w:fill="FFFFFF"/>
        <w:ind w:left="283" w:firstLine="0"/>
        <w:rPr>
          <w:rFonts w:ascii="Times New Roman" w:hAnsi="Times New Roman"/>
          <w:color w:val="auto"/>
          <w:sz w:val="28"/>
          <w:szCs w:val="28"/>
        </w:rPr>
      </w:pPr>
      <w:r w:rsidRPr="00DD5931">
        <w:rPr>
          <w:rFonts w:ascii="Times New Roman" w:hAnsi="Times New Roman"/>
          <w:color w:val="auto"/>
          <w:sz w:val="28"/>
          <w:szCs w:val="28"/>
        </w:rPr>
        <w:t xml:space="preserve">Детям в качестве новогоднего подарка изготовили новую горку. </w:t>
      </w:r>
    </w:p>
    <w:p w:rsidR="00D27413" w:rsidRPr="00DD5931" w:rsidRDefault="00D27413" w:rsidP="00D27413">
      <w:pPr>
        <w:pStyle w:val="align-justify1"/>
        <w:shd w:val="clear" w:color="auto" w:fill="FFFFFF"/>
        <w:ind w:left="283" w:firstLine="0"/>
        <w:rPr>
          <w:rFonts w:ascii="Times New Roman" w:hAnsi="Times New Roman"/>
          <w:color w:val="auto"/>
          <w:sz w:val="28"/>
          <w:szCs w:val="28"/>
        </w:rPr>
      </w:pPr>
      <w:r w:rsidRPr="00DD5931">
        <w:rPr>
          <w:rFonts w:ascii="Times New Roman" w:hAnsi="Times New Roman"/>
          <w:color w:val="auto"/>
          <w:sz w:val="28"/>
          <w:szCs w:val="28"/>
        </w:rPr>
        <w:t xml:space="preserve">  В плане на 2015 год расчистить место и обустроить детскую площадку в центре пос.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w:t>
      </w:r>
    </w:p>
    <w:p w:rsidR="00D27413" w:rsidRPr="00DD5931" w:rsidRDefault="00D27413" w:rsidP="00D27413">
      <w:pPr>
        <w:ind w:left="360"/>
        <w:rPr>
          <w:sz w:val="28"/>
          <w:szCs w:val="28"/>
        </w:rPr>
      </w:pPr>
      <w:r w:rsidRPr="00DD5931">
        <w:rPr>
          <w:sz w:val="28"/>
          <w:szCs w:val="28"/>
        </w:rPr>
        <w:t>На территории сельсовета созданы: Административная комиссия,  Жилищная комиссия, инспекция по делам несовершеннолетних,</w:t>
      </w:r>
    </w:p>
    <w:p w:rsidR="00D27413" w:rsidRPr="00DD5931" w:rsidRDefault="00D27413" w:rsidP="00D27413">
      <w:pPr>
        <w:ind w:left="360"/>
        <w:rPr>
          <w:sz w:val="28"/>
          <w:szCs w:val="28"/>
        </w:rPr>
      </w:pPr>
    </w:p>
    <w:p w:rsidR="00D27413" w:rsidRPr="00DD5931" w:rsidRDefault="00D27413" w:rsidP="00D27413">
      <w:pPr>
        <w:ind w:left="283" w:firstLine="540"/>
        <w:rPr>
          <w:sz w:val="28"/>
          <w:szCs w:val="28"/>
        </w:rPr>
      </w:pPr>
      <w:r w:rsidRPr="00DD5931">
        <w:rPr>
          <w:sz w:val="28"/>
          <w:szCs w:val="28"/>
        </w:rPr>
        <w:t xml:space="preserve">Систематически ведётся работа по рассмотрению поступивших    сигналов  о родителях недобросовестно исполняющих свои обязанности по воспитанию несовершеннолетних детей. Совместно с сотрудниками КДН и учителями школ, с привлечением психологов  проводятся рейды по семьям находящимся в социально опасном положении.  </w:t>
      </w:r>
    </w:p>
    <w:p w:rsidR="00D27413" w:rsidRPr="00DD5931" w:rsidRDefault="00D27413" w:rsidP="00D27413">
      <w:pPr>
        <w:pStyle w:val="align-justify1"/>
        <w:shd w:val="clear" w:color="auto" w:fill="FFFFFF"/>
        <w:ind w:left="283" w:firstLine="0"/>
        <w:rPr>
          <w:rFonts w:ascii="Times New Roman" w:hAnsi="Times New Roman"/>
          <w:color w:val="auto"/>
          <w:sz w:val="28"/>
          <w:szCs w:val="28"/>
        </w:rPr>
      </w:pPr>
      <w:r w:rsidRPr="00DD5931">
        <w:rPr>
          <w:rFonts w:ascii="Times New Roman" w:hAnsi="Times New Roman"/>
          <w:color w:val="auto"/>
          <w:sz w:val="28"/>
          <w:szCs w:val="28"/>
        </w:rPr>
        <w:t xml:space="preserve">На территории администрации проживают по категориям: многодетных семей - 5, неблагополучных семей - 5, неполных семей - 18, </w:t>
      </w:r>
      <w:r w:rsidRPr="00DD5931">
        <w:rPr>
          <w:rFonts w:ascii="Times New Roman" w:hAnsi="Times New Roman"/>
          <w:color w:val="auto"/>
          <w:sz w:val="28"/>
          <w:szCs w:val="28"/>
        </w:rPr>
        <w:lastRenderedPageBreak/>
        <w:t>малоимущих семей  - 21. Детей до 18 лет - 77, и всего семей с детьми до 18 лет - 92, приёмных детей – 8, опекунских семей - 6</w:t>
      </w:r>
    </w:p>
    <w:p w:rsidR="00D27413" w:rsidRPr="00DD5931" w:rsidRDefault="00D27413" w:rsidP="00D27413">
      <w:pPr>
        <w:ind w:left="283" w:firstLine="540"/>
        <w:rPr>
          <w:sz w:val="28"/>
          <w:szCs w:val="28"/>
        </w:rPr>
      </w:pPr>
      <w:r w:rsidRPr="00DD5931">
        <w:rPr>
          <w:sz w:val="28"/>
          <w:szCs w:val="28"/>
        </w:rPr>
        <w:tab/>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На территории поселения проживает 5  многодетных семей, в них воспитывается 16 детей.</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 От администрации района подарки вручались детям – инвалидам, многодетным. Администрация поселения в свою очередь в течение всего года не оставляла без  внимания такую категорию граждан, а так же малообеспеченные семьи.  Оказывалась по необходимости материальная помощь. </w:t>
      </w:r>
    </w:p>
    <w:p w:rsidR="00D27413" w:rsidRPr="00DD5931" w:rsidRDefault="00D27413" w:rsidP="00D27413">
      <w:pPr>
        <w:pStyle w:val="align-justify1"/>
        <w:shd w:val="clear" w:color="auto" w:fill="FFFFFF"/>
        <w:ind w:firstLine="0"/>
        <w:rPr>
          <w:rFonts w:ascii="Times New Roman" w:hAnsi="Times New Roman"/>
          <w:color w:val="auto"/>
          <w:sz w:val="28"/>
          <w:szCs w:val="28"/>
        </w:rPr>
      </w:pPr>
      <w:r w:rsidRPr="00DD5931">
        <w:rPr>
          <w:rFonts w:ascii="Times New Roman" w:hAnsi="Times New Roman"/>
          <w:color w:val="auto"/>
          <w:sz w:val="28"/>
          <w:szCs w:val="28"/>
        </w:rPr>
        <w:t xml:space="preserve">Административная комиссия провела 2 заседания, на которой было рассмотрено 2 материала, по которым  были вынесены предупреждения.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Жилищной комиссией за 2014 год было принято и рассмотрено 2 заявления с последующей постановкой на учёт как нуждающихся в улучшении жилищных условий. Граждане получают необходимые разъяснения закона, консультации в этом вопросе.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На территории администрации, как и везде, наверное, самым больным вопросом является пьянство и торговля спиртосодержащей продукцией из дома. Администрацией сельсовета совместно с уполномоченным участковым ведётся постоянная работа в этом направлении, вот только, к сожалению, законодательство в этом вопросе у нас, мягко говоря, не рабочее и процесс выявления и доказательства весьма сложен. Плюс к этому сотрудничества со стороны населения не всегда находится. Поэтому только 2 случая удалось </w:t>
      </w:r>
      <w:proofErr w:type="gramStart"/>
      <w:r w:rsidRPr="00DD5931">
        <w:rPr>
          <w:rFonts w:ascii="Times New Roman" w:hAnsi="Times New Roman"/>
          <w:color w:val="auto"/>
          <w:sz w:val="28"/>
          <w:szCs w:val="28"/>
        </w:rPr>
        <w:t>за</w:t>
      </w:r>
      <w:proofErr w:type="gramEnd"/>
      <w:r w:rsidRPr="00DD5931">
        <w:rPr>
          <w:rFonts w:ascii="Times New Roman" w:hAnsi="Times New Roman"/>
          <w:color w:val="auto"/>
          <w:sz w:val="28"/>
          <w:szCs w:val="28"/>
        </w:rPr>
        <w:t xml:space="preserve"> фиксировать и доказать </w:t>
      </w:r>
      <w:proofErr w:type="gramStart"/>
      <w:r w:rsidRPr="00DD5931">
        <w:rPr>
          <w:rFonts w:ascii="Times New Roman" w:hAnsi="Times New Roman"/>
          <w:color w:val="auto"/>
          <w:sz w:val="28"/>
          <w:szCs w:val="28"/>
        </w:rPr>
        <w:t>по</w:t>
      </w:r>
      <w:proofErr w:type="gramEnd"/>
      <w:r w:rsidRPr="00DD5931">
        <w:rPr>
          <w:rFonts w:ascii="Times New Roman" w:hAnsi="Times New Roman"/>
          <w:color w:val="auto"/>
          <w:sz w:val="28"/>
          <w:szCs w:val="28"/>
        </w:rPr>
        <w:t xml:space="preserve"> продаже спирта содержащей продукции и привлечь к административной  ответственности  торгашей зелья.</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На территории сельсовета имеется добровольная пожарная команда, у которой имеется пожарная машина, необходимые средства пожаротушения. Дежурство осуществляется  круглосуточно. Техника находится в тёплом помещении, заправлена и в любой момент готова к боевому выезду. Сотрудниками неоднократно осуществлялись рейды,  подворные обходы по обучению действия населения при пожаре, первичным мерам пожаротушения, профилактических бесед по противопожарным правилам с вручением памяток.</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На территории сельсовета находится отделение почтовой связи и 1 отделение Сбербанка. Отделение сбербанка работает всего 2 дня в неделю по определённым часам, что создаёт определённые трудности и не удобства для жителей. В какой-то момент решался вопрос об </w:t>
      </w:r>
      <w:r w:rsidRPr="00DD5931">
        <w:rPr>
          <w:rFonts w:ascii="Times New Roman" w:hAnsi="Times New Roman"/>
          <w:color w:val="auto"/>
          <w:sz w:val="28"/>
          <w:szCs w:val="28"/>
        </w:rPr>
        <w:lastRenderedPageBreak/>
        <w:t xml:space="preserve">установки терминалов по оплате за коммунальные услуги, но почему-то всё осталось по-прежнему.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Говоря о здравоохранении, отмечу, что на территории поселения  работают три фельдшерско-акушерских пункта, в каждом.  Жители  первой медицинской помощью обеспечены.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На территории поселения </w:t>
      </w:r>
      <w:proofErr w:type="gramStart"/>
      <w:r w:rsidRPr="00DD5931">
        <w:rPr>
          <w:rFonts w:ascii="Times New Roman" w:hAnsi="Times New Roman"/>
          <w:color w:val="auto"/>
          <w:sz w:val="28"/>
          <w:szCs w:val="28"/>
        </w:rPr>
        <w:t>осуществляют торговую деятельность 7 магазинов индивидуальных предпринимателей и 1 сельпо обеспечивая</w:t>
      </w:r>
      <w:proofErr w:type="gramEnd"/>
      <w:r w:rsidRPr="00DD5931">
        <w:rPr>
          <w:rFonts w:ascii="Times New Roman" w:hAnsi="Times New Roman"/>
          <w:color w:val="auto"/>
          <w:sz w:val="28"/>
          <w:szCs w:val="28"/>
        </w:rPr>
        <w:t xml:space="preserve"> жителей товарами первой необходимости. Нареканий со стороны жителей к их работе  нет. Хотя оставляет желать лучшего ассортимент товаров в магазине сельпо  п.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По линии соц</w:t>
      </w:r>
      <w:proofErr w:type="gramStart"/>
      <w:r w:rsidRPr="00DD5931">
        <w:rPr>
          <w:rFonts w:ascii="Times New Roman" w:hAnsi="Times New Roman"/>
          <w:color w:val="auto"/>
          <w:sz w:val="28"/>
          <w:szCs w:val="28"/>
        </w:rPr>
        <w:t>.о</w:t>
      </w:r>
      <w:proofErr w:type="gramEnd"/>
      <w:r w:rsidRPr="00DD5931">
        <w:rPr>
          <w:rFonts w:ascii="Times New Roman" w:hAnsi="Times New Roman"/>
          <w:color w:val="auto"/>
          <w:sz w:val="28"/>
          <w:szCs w:val="28"/>
        </w:rPr>
        <w:t xml:space="preserve">беспечения в с. </w:t>
      </w:r>
      <w:proofErr w:type="spellStart"/>
      <w:r w:rsidRPr="00DD5931">
        <w:rPr>
          <w:rFonts w:ascii="Times New Roman" w:hAnsi="Times New Roman"/>
          <w:color w:val="auto"/>
          <w:sz w:val="28"/>
          <w:szCs w:val="28"/>
        </w:rPr>
        <w:t>Брянчаниново</w:t>
      </w:r>
      <w:proofErr w:type="spellEnd"/>
      <w:r w:rsidRPr="00DD5931">
        <w:rPr>
          <w:rFonts w:ascii="Times New Roman" w:hAnsi="Times New Roman"/>
          <w:color w:val="auto"/>
          <w:sz w:val="28"/>
          <w:szCs w:val="28"/>
        </w:rPr>
        <w:t xml:space="preserve"> организована  работа социального работника по уходу за пожилыми и одинокими людьми, что позволило значительно облегчить улучшить условия жизни пожилых людей. Но на сегодняшний день встал вопрос по работе с пожилыми людьми, нуждающимися в помощи в п.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xml:space="preserve">, так как прежний работник уволился. Рабочее место вакантно.  Администрация совместно с центром соц. обеспечения пытаемся найти выход, и думаем, что люди не останутся без внимания и помощи. </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Одним из важных направлений работы администрации сельского поселения является работа с обращениями граждан.     За отчетный период обратились с устными обращениями к главе сельсовета 128 чел., к специалистам – 628 обращений (за справками и т.д.),  письменных обращений зарегистрировано не было. Граждане обращались по разным вопросам: жилищные, бытовые, благоустройства,  землепользования, и др.       Анализ обращений показывает, что наибольшее их число связано с вопросами землепользования, оформления в собственность. Большинство вопросов решено положительно. Одним из больных  вопросов   нашествие лис. Отвечу</w:t>
      </w:r>
      <w:r>
        <w:rPr>
          <w:rFonts w:ascii="Times New Roman" w:hAnsi="Times New Roman"/>
          <w:color w:val="auto"/>
          <w:sz w:val="28"/>
          <w:szCs w:val="28"/>
        </w:rPr>
        <w:t>,</w:t>
      </w:r>
      <w:r w:rsidRPr="00DD5931">
        <w:rPr>
          <w:rFonts w:ascii="Times New Roman" w:hAnsi="Times New Roman"/>
          <w:color w:val="auto"/>
          <w:sz w:val="28"/>
          <w:szCs w:val="28"/>
        </w:rPr>
        <w:t xml:space="preserve"> работа ведется, хотя и не прямой вопрос администрации, но совместно с местными охотниками пытаемся, как, то помочь. За прошедший зимний период охотниками отстрелено в окрестностях сел порядка 50 штук лис. По договорённости мы в качестве премиальных за каждую голову выплачиваем охотникам по 200 руб.</w:t>
      </w:r>
    </w:p>
    <w:p w:rsidR="00D27413" w:rsidRPr="00DD5931" w:rsidRDefault="00D27413" w:rsidP="00D27413">
      <w:pPr>
        <w:pStyle w:val="align-justify1"/>
        <w:shd w:val="clear" w:color="auto" w:fill="FFFFFF"/>
        <w:rPr>
          <w:rFonts w:ascii="Times New Roman" w:hAnsi="Times New Roman"/>
          <w:color w:val="auto"/>
          <w:sz w:val="28"/>
          <w:szCs w:val="28"/>
        </w:rPr>
      </w:pPr>
      <w:r w:rsidRPr="00DD5931">
        <w:rPr>
          <w:rFonts w:ascii="Times New Roman" w:hAnsi="Times New Roman"/>
          <w:color w:val="auto"/>
          <w:sz w:val="28"/>
          <w:szCs w:val="28"/>
        </w:rPr>
        <w:t xml:space="preserve">На территории сельсовета находятся </w:t>
      </w:r>
      <w:r>
        <w:rPr>
          <w:rFonts w:ascii="Times New Roman" w:hAnsi="Times New Roman"/>
          <w:color w:val="auto"/>
          <w:sz w:val="28"/>
          <w:szCs w:val="28"/>
        </w:rPr>
        <w:t>три</w:t>
      </w:r>
      <w:r w:rsidRPr="00DD5931">
        <w:rPr>
          <w:rFonts w:ascii="Times New Roman" w:hAnsi="Times New Roman"/>
          <w:color w:val="auto"/>
          <w:sz w:val="28"/>
          <w:szCs w:val="28"/>
        </w:rPr>
        <w:t xml:space="preserve"> сельских клуба. Соглашением администрация сельсовета предала полномочия по вопросу организации досуга и обеспечения жителей сельского поселения услугами по организации досуга. Нет представителей культуры? как главе администрации хотелось бы более инициативной и плодотворной работы для населения  от  культуры.</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На территории работает основная школа. Учащиеся обеспечены питанием. Считаю, что не малую помощь администрация оказывает </w:t>
      </w:r>
      <w:r w:rsidRPr="00DD5931">
        <w:rPr>
          <w:rFonts w:ascii="Times New Roman" w:hAnsi="Times New Roman"/>
          <w:color w:val="auto"/>
          <w:sz w:val="28"/>
          <w:szCs w:val="28"/>
        </w:rPr>
        <w:lastRenderedPageBreak/>
        <w:t>школе. Была необходимость</w:t>
      </w:r>
      <w:r>
        <w:rPr>
          <w:rFonts w:ascii="Times New Roman" w:hAnsi="Times New Roman"/>
          <w:color w:val="auto"/>
          <w:sz w:val="28"/>
          <w:szCs w:val="28"/>
        </w:rPr>
        <w:t>,</w:t>
      </w:r>
      <w:r w:rsidRPr="00DD5931">
        <w:rPr>
          <w:rFonts w:ascii="Times New Roman" w:hAnsi="Times New Roman"/>
          <w:color w:val="auto"/>
          <w:sz w:val="28"/>
          <w:szCs w:val="28"/>
        </w:rPr>
        <w:t xml:space="preserve"> помогли к зимнему периоду и насосы врезать, и помочь отремонтировать для столовой титан горячей воды. Стараемся всячески помогать по возможности.                         Обучение детей п. </w:t>
      </w:r>
      <w:proofErr w:type="spellStart"/>
      <w:r w:rsidRPr="00DD5931">
        <w:rPr>
          <w:rFonts w:ascii="Times New Roman" w:hAnsi="Times New Roman"/>
          <w:color w:val="auto"/>
          <w:sz w:val="28"/>
          <w:szCs w:val="28"/>
        </w:rPr>
        <w:t>Мокродол</w:t>
      </w:r>
      <w:proofErr w:type="spellEnd"/>
      <w:r w:rsidRPr="00DD5931">
        <w:rPr>
          <w:rFonts w:ascii="Times New Roman" w:hAnsi="Times New Roman"/>
          <w:color w:val="auto"/>
          <w:sz w:val="28"/>
          <w:szCs w:val="28"/>
        </w:rPr>
        <w:t xml:space="preserve"> происходит путём подвоза в п. </w:t>
      </w:r>
      <w:proofErr w:type="spellStart"/>
      <w:r w:rsidRPr="00DD5931">
        <w:rPr>
          <w:rFonts w:ascii="Times New Roman" w:hAnsi="Times New Roman"/>
          <w:color w:val="auto"/>
          <w:sz w:val="28"/>
          <w:szCs w:val="28"/>
        </w:rPr>
        <w:t>Юдинка</w:t>
      </w:r>
      <w:proofErr w:type="spellEnd"/>
      <w:r w:rsidRPr="00DD5931">
        <w:rPr>
          <w:rFonts w:ascii="Times New Roman" w:hAnsi="Times New Roman"/>
          <w:color w:val="auto"/>
          <w:sz w:val="28"/>
          <w:szCs w:val="28"/>
        </w:rPr>
        <w:t xml:space="preserve"> автобусом. Вроде бы всё благополучно.  Но есть одно пожелание в адрес дорожного управления. На дороге по маршруту автобуса имеется проблемный участок. При плохих погодных условиях этот участок становится зачастую не проезжим, дети  опаздывают на занятия. Хотелось бы, чтоб этот участок был на контроле, и расчищали его пораньше. Спец. техника запаздывает. </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На базе школы работает группа дневного пребывания для детей дошкольного возраста. Дети группу посещают регулярно порядка 12-15 человек. Дети рады, родители довольны и это нас в свою очередь тоже радует. Вот только обещанная отделом образования летняя игровая площадка не появилась. Салават </w:t>
      </w:r>
      <w:proofErr w:type="spellStart"/>
      <w:r w:rsidRPr="00DD5931">
        <w:rPr>
          <w:rFonts w:ascii="Times New Roman" w:hAnsi="Times New Roman"/>
          <w:color w:val="auto"/>
          <w:sz w:val="28"/>
          <w:szCs w:val="28"/>
        </w:rPr>
        <w:t>Гумерович</w:t>
      </w:r>
      <w:proofErr w:type="spellEnd"/>
      <w:r w:rsidRPr="00DD5931">
        <w:rPr>
          <w:rFonts w:ascii="Times New Roman" w:hAnsi="Times New Roman"/>
          <w:color w:val="auto"/>
          <w:sz w:val="28"/>
          <w:szCs w:val="28"/>
        </w:rPr>
        <w:t xml:space="preserve"> заверил, что в нынешнем году, если не </w:t>
      </w:r>
      <w:proofErr w:type="gramStart"/>
      <w:r w:rsidRPr="00DD5931">
        <w:rPr>
          <w:rFonts w:ascii="Times New Roman" w:hAnsi="Times New Roman"/>
          <w:color w:val="auto"/>
          <w:sz w:val="28"/>
          <w:szCs w:val="28"/>
        </w:rPr>
        <w:t>обеспечит ОО он сам решит</w:t>
      </w:r>
      <w:proofErr w:type="gramEnd"/>
      <w:r w:rsidRPr="00DD5931">
        <w:rPr>
          <w:rFonts w:ascii="Times New Roman" w:hAnsi="Times New Roman"/>
          <w:color w:val="auto"/>
          <w:sz w:val="28"/>
          <w:szCs w:val="28"/>
        </w:rPr>
        <w:t xml:space="preserve"> этот вопрос. </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 xml:space="preserve">Жители сельсовета обеспечены телефонной связью оператора ВОЛГОТЕЛЕКОМ. Но качество оставляет желать лучшего. Периодически поступают вопросы от жителей п. </w:t>
      </w:r>
      <w:proofErr w:type="spellStart"/>
      <w:r w:rsidRPr="00DD5931">
        <w:rPr>
          <w:rFonts w:ascii="Times New Roman" w:hAnsi="Times New Roman"/>
          <w:color w:val="auto"/>
          <w:sz w:val="28"/>
          <w:szCs w:val="28"/>
        </w:rPr>
        <w:t>Мокродол</w:t>
      </w:r>
      <w:proofErr w:type="spellEnd"/>
      <w:r w:rsidRPr="00DD5931">
        <w:rPr>
          <w:rFonts w:ascii="Times New Roman" w:hAnsi="Times New Roman"/>
          <w:color w:val="auto"/>
          <w:sz w:val="28"/>
          <w:szCs w:val="28"/>
        </w:rPr>
        <w:t xml:space="preserve"> о низком качестве телефонной связи. Зачастую телефоны не работают вообще, некоторые жители и вовсе отключились. Я сам лично неоднократно выходил на начальника связи, но они имеют следующий ответ «слишком изношена линия". А о нормальной сотовой связи вообще приходится мечтать. </w:t>
      </w:r>
      <w:proofErr w:type="gramStart"/>
      <w:r w:rsidRPr="00DD5931">
        <w:rPr>
          <w:rFonts w:ascii="Times New Roman" w:hAnsi="Times New Roman"/>
          <w:color w:val="auto"/>
          <w:sz w:val="28"/>
          <w:szCs w:val="28"/>
        </w:rPr>
        <w:t>Обещанной нам</w:t>
      </w:r>
      <w:r>
        <w:rPr>
          <w:rFonts w:ascii="Times New Roman" w:hAnsi="Times New Roman"/>
          <w:color w:val="auto"/>
          <w:sz w:val="28"/>
          <w:szCs w:val="28"/>
        </w:rPr>
        <w:t xml:space="preserve"> </w:t>
      </w:r>
      <w:r w:rsidRPr="00DD5931">
        <w:rPr>
          <w:rFonts w:ascii="Times New Roman" w:hAnsi="Times New Roman"/>
          <w:color w:val="auto"/>
          <w:sz w:val="28"/>
          <w:szCs w:val="28"/>
        </w:rPr>
        <w:t xml:space="preserve">в </w:t>
      </w:r>
      <w:r>
        <w:rPr>
          <w:rFonts w:ascii="Times New Roman" w:hAnsi="Times New Roman"/>
          <w:color w:val="auto"/>
          <w:sz w:val="28"/>
          <w:szCs w:val="28"/>
        </w:rPr>
        <w:t>предвыборной ка</w:t>
      </w:r>
      <w:r w:rsidRPr="00DD5931">
        <w:rPr>
          <w:rFonts w:ascii="Times New Roman" w:hAnsi="Times New Roman"/>
          <w:color w:val="auto"/>
          <w:sz w:val="28"/>
          <w:szCs w:val="28"/>
        </w:rPr>
        <w:t>мпании  так и по сей день</w:t>
      </w:r>
      <w:r>
        <w:rPr>
          <w:rFonts w:ascii="Times New Roman" w:hAnsi="Times New Roman"/>
          <w:color w:val="auto"/>
          <w:sz w:val="28"/>
          <w:szCs w:val="28"/>
        </w:rPr>
        <w:t xml:space="preserve">, </w:t>
      </w:r>
      <w:r w:rsidRPr="00DD5931">
        <w:rPr>
          <w:rFonts w:ascii="Times New Roman" w:hAnsi="Times New Roman"/>
          <w:color w:val="auto"/>
          <w:sz w:val="28"/>
          <w:szCs w:val="28"/>
        </w:rPr>
        <w:t>нет.</w:t>
      </w:r>
      <w:proofErr w:type="gramEnd"/>
      <w:r w:rsidRPr="00DD5931">
        <w:rPr>
          <w:rFonts w:ascii="Times New Roman" w:hAnsi="Times New Roman"/>
          <w:color w:val="auto"/>
          <w:sz w:val="28"/>
          <w:szCs w:val="28"/>
        </w:rPr>
        <w:t xml:space="preserve"> Где же обещанное</w:t>
      </w:r>
      <w:r>
        <w:rPr>
          <w:rFonts w:ascii="Times New Roman" w:hAnsi="Times New Roman"/>
          <w:color w:val="auto"/>
          <w:sz w:val="28"/>
          <w:szCs w:val="28"/>
        </w:rPr>
        <w:t xml:space="preserve"> слово</w:t>
      </w:r>
      <w:r w:rsidRPr="00DD5931">
        <w:rPr>
          <w:rFonts w:ascii="Times New Roman" w:hAnsi="Times New Roman"/>
          <w:color w:val="auto"/>
          <w:sz w:val="28"/>
          <w:szCs w:val="28"/>
        </w:rPr>
        <w:t xml:space="preserve"> депутатом </w:t>
      </w:r>
      <w:proofErr w:type="spellStart"/>
      <w:r w:rsidRPr="00DD5931">
        <w:rPr>
          <w:rFonts w:ascii="Times New Roman" w:hAnsi="Times New Roman"/>
          <w:color w:val="auto"/>
          <w:sz w:val="28"/>
          <w:szCs w:val="28"/>
        </w:rPr>
        <w:t>Завершинским</w:t>
      </w:r>
      <w:proofErr w:type="spellEnd"/>
      <w:r w:rsidRPr="00DD5931">
        <w:rPr>
          <w:rFonts w:ascii="Times New Roman" w:hAnsi="Times New Roman"/>
          <w:color w:val="auto"/>
          <w:sz w:val="28"/>
          <w:szCs w:val="28"/>
        </w:rPr>
        <w:t>?</w:t>
      </w:r>
    </w:p>
    <w:p w:rsidR="00D27413" w:rsidRPr="00DD5931" w:rsidRDefault="00D27413" w:rsidP="00D27413">
      <w:pPr>
        <w:pStyle w:val="align-justify1"/>
        <w:shd w:val="clear" w:color="auto" w:fill="FFFFFF"/>
        <w:ind w:left="283"/>
        <w:rPr>
          <w:rFonts w:ascii="Times New Roman" w:hAnsi="Times New Roman"/>
          <w:color w:val="auto"/>
          <w:sz w:val="28"/>
          <w:szCs w:val="28"/>
        </w:rPr>
      </w:pP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При решении очень многих вопросов местного значения  большую помощь администрации оказывает руководитель базового хозяйства. Огромное человеческое ему спасибо за сотрудничество и поддержку. Это –   председатель колхоза им. Димитрова Буравов А.Ф., а так же всем специалистам хозяйства. Администрация работает в тесном контакте с жителями поселения.</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Можно было бы значительно больше сделать для улучшения жизни людей и исполнения тех полномочий, что указано в 131 Федеральном законе, есть желание, но вся беда в нехватке средств. Основной источник дохода - это на налог за землю (паи).</w:t>
      </w:r>
    </w:p>
    <w:p w:rsidR="00D27413" w:rsidRPr="00DD5931" w:rsidRDefault="00D27413" w:rsidP="00D27413">
      <w:pPr>
        <w:pStyle w:val="align-justify1"/>
        <w:shd w:val="clear" w:color="auto" w:fill="FFFFFF"/>
        <w:ind w:left="283"/>
        <w:rPr>
          <w:rFonts w:ascii="Times New Roman" w:hAnsi="Times New Roman"/>
          <w:color w:val="auto"/>
          <w:sz w:val="28"/>
          <w:szCs w:val="28"/>
        </w:rPr>
      </w:pPr>
      <w:r w:rsidRPr="00DD5931">
        <w:rPr>
          <w:rFonts w:ascii="Times New Roman" w:hAnsi="Times New Roman"/>
          <w:color w:val="auto"/>
          <w:sz w:val="28"/>
          <w:szCs w:val="28"/>
        </w:rPr>
        <w:t>И в заключении, хотелось бы сказать, что с какими трудностями не приходилось бы сталкиваться, нужно находить способы их решения, люди нас избрали и со всеми бедами они идут в администрацию сельсовета, необходимо использовать весь опыт в своей работе на решение проблем жителей всего поселения.</w:t>
      </w:r>
    </w:p>
    <w:p w:rsidR="00D27413" w:rsidRPr="00DD5931" w:rsidRDefault="00D27413" w:rsidP="00D27413">
      <w:pPr>
        <w:rPr>
          <w:sz w:val="28"/>
          <w:szCs w:val="28"/>
        </w:rPr>
      </w:pPr>
    </w:p>
    <w:p w:rsidR="00D27413" w:rsidRPr="00DD5931" w:rsidRDefault="00D27413" w:rsidP="00D27413">
      <w:pPr>
        <w:rPr>
          <w:sz w:val="28"/>
          <w:szCs w:val="28"/>
        </w:rPr>
      </w:pPr>
    </w:p>
    <w:p w:rsidR="00D27413" w:rsidRPr="00DD5931" w:rsidRDefault="00D27413" w:rsidP="00D27413">
      <w:pPr>
        <w:rPr>
          <w:sz w:val="28"/>
          <w:szCs w:val="28"/>
        </w:rPr>
      </w:pPr>
    </w:p>
    <w:p w:rsidR="00D27413" w:rsidRPr="00DD5931" w:rsidRDefault="00D27413" w:rsidP="00D27413">
      <w:pPr>
        <w:ind w:firstLine="708"/>
        <w:rPr>
          <w:sz w:val="28"/>
          <w:szCs w:val="28"/>
        </w:rPr>
      </w:pPr>
    </w:p>
    <w:p w:rsidR="00D27413" w:rsidRDefault="00D27413"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p>
    <w:p w:rsidR="00D27413" w:rsidRDefault="00D27413"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p>
    <w:p w:rsidR="00D27413" w:rsidRDefault="00D27413"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w:t>
      </w:r>
      <w:proofErr w:type="spellStart"/>
      <w:r w:rsidRPr="009E5C62">
        <w:rPr>
          <w:rFonts w:ascii="Arial" w:eastAsia="Times New Roman" w:hAnsi="Arial" w:cs="Arial"/>
          <w:color w:val="303F50"/>
          <w:sz w:val="20"/>
          <w:szCs w:val="20"/>
          <w:lang w:eastAsia="ru-RU"/>
        </w:rPr>
        <w:t>Старокульшариповский</w:t>
      </w:r>
      <w:proofErr w:type="spellEnd"/>
      <w:r w:rsidRPr="009E5C62">
        <w:rPr>
          <w:rFonts w:ascii="Arial" w:eastAsia="Times New Roman" w:hAnsi="Arial" w:cs="Arial"/>
          <w:color w:val="303F50"/>
          <w:sz w:val="20"/>
          <w:szCs w:val="20"/>
          <w:lang w:eastAsia="ru-RU"/>
        </w:rPr>
        <w:t xml:space="preserve">  сельсовет Асекеевского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3 </w:t>
      </w:r>
      <w:proofErr w:type="gramStart"/>
      <w:r w:rsidRPr="009E5C62">
        <w:rPr>
          <w:rFonts w:ascii="Arial" w:eastAsia="Times New Roman" w:hAnsi="Arial" w:cs="Arial"/>
          <w:color w:val="303F50"/>
          <w:sz w:val="20"/>
          <w:szCs w:val="20"/>
          <w:lang w:eastAsia="ru-RU"/>
        </w:rPr>
        <w:t>сельских</w:t>
      </w:r>
      <w:proofErr w:type="gramEnd"/>
      <w:r w:rsidRPr="009E5C62">
        <w:rPr>
          <w:rFonts w:ascii="Arial" w:eastAsia="Times New Roman" w:hAnsi="Arial" w:cs="Arial"/>
          <w:color w:val="303F50"/>
          <w:sz w:val="20"/>
          <w:szCs w:val="20"/>
          <w:lang w:eastAsia="ru-RU"/>
        </w:rPr>
        <w:t xml:space="preserve"> населённых пункта. Административным центром </w:t>
      </w:r>
      <w:proofErr w:type="spellStart"/>
      <w:r w:rsidRPr="009E5C62">
        <w:rPr>
          <w:rFonts w:ascii="Arial" w:eastAsia="Times New Roman" w:hAnsi="Arial" w:cs="Arial"/>
          <w:color w:val="303F50"/>
          <w:sz w:val="20"/>
          <w:szCs w:val="20"/>
          <w:lang w:eastAsia="ru-RU"/>
        </w:rPr>
        <w:t>Старокульшариповского</w:t>
      </w:r>
      <w:proofErr w:type="spellEnd"/>
      <w:r w:rsidRPr="009E5C62">
        <w:rPr>
          <w:rFonts w:ascii="Arial" w:eastAsia="Times New Roman" w:hAnsi="Arial" w:cs="Arial"/>
          <w:color w:val="303F50"/>
          <w:sz w:val="20"/>
          <w:szCs w:val="20"/>
          <w:lang w:eastAsia="ru-RU"/>
        </w:rPr>
        <w:t xml:space="preserve"> сельсовета является село </w:t>
      </w:r>
      <w:proofErr w:type="spellStart"/>
      <w:r w:rsidRPr="009E5C62">
        <w:rPr>
          <w:rFonts w:ascii="Arial" w:eastAsia="Times New Roman" w:hAnsi="Arial" w:cs="Arial"/>
          <w:color w:val="303F50"/>
          <w:sz w:val="20"/>
          <w:szCs w:val="20"/>
          <w:lang w:eastAsia="ru-RU"/>
        </w:rPr>
        <w:t>Старокульшарипово</w:t>
      </w:r>
      <w:proofErr w:type="spellEnd"/>
      <w:r w:rsidRPr="009E5C62">
        <w:rPr>
          <w:rFonts w:ascii="Arial" w:eastAsia="Times New Roman" w:hAnsi="Arial" w:cs="Arial"/>
          <w:color w:val="303F50"/>
          <w:sz w:val="20"/>
          <w:szCs w:val="20"/>
          <w:lang w:eastAsia="ru-RU"/>
        </w:rPr>
        <w:t>.</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В состав территории сельсовета входят насёлённые пункты: село </w:t>
      </w:r>
      <w:proofErr w:type="spellStart"/>
      <w:r w:rsidRPr="009E5C62">
        <w:rPr>
          <w:rFonts w:ascii="Arial" w:eastAsia="Times New Roman" w:hAnsi="Arial" w:cs="Arial"/>
          <w:color w:val="303F50"/>
          <w:sz w:val="20"/>
          <w:szCs w:val="20"/>
          <w:lang w:eastAsia="ru-RU"/>
        </w:rPr>
        <w:t>Старокульшарипово</w:t>
      </w:r>
      <w:proofErr w:type="spellEnd"/>
      <w:r w:rsidRPr="009E5C62">
        <w:rPr>
          <w:rFonts w:ascii="Arial" w:eastAsia="Times New Roman" w:hAnsi="Arial" w:cs="Arial"/>
          <w:color w:val="303F50"/>
          <w:sz w:val="20"/>
          <w:szCs w:val="20"/>
          <w:lang w:eastAsia="ru-RU"/>
        </w:rPr>
        <w:t xml:space="preserve">, село </w:t>
      </w:r>
      <w:proofErr w:type="spellStart"/>
      <w:r w:rsidRPr="009E5C62">
        <w:rPr>
          <w:rFonts w:ascii="Arial" w:eastAsia="Times New Roman" w:hAnsi="Arial" w:cs="Arial"/>
          <w:color w:val="303F50"/>
          <w:sz w:val="20"/>
          <w:szCs w:val="20"/>
          <w:lang w:eastAsia="ru-RU"/>
        </w:rPr>
        <w:t>Новокульшарипово</w:t>
      </w:r>
      <w:proofErr w:type="spellEnd"/>
      <w:r w:rsidRPr="009E5C62">
        <w:rPr>
          <w:rFonts w:ascii="Arial" w:eastAsia="Times New Roman" w:hAnsi="Arial" w:cs="Arial"/>
          <w:color w:val="303F50"/>
          <w:sz w:val="20"/>
          <w:szCs w:val="20"/>
          <w:lang w:eastAsia="ru-RU"/>
        </w:rPr>
        <w:t xml:space="preserve">,   посёлок </w:t>
      </w:r>
      <w:proofErr w:type="spellStart"/>
      <w:r w:rsidRPr="009E5C62">
        <w:rPr>
          <w:rFonts w:ascii="Arial" w:eastAsia="Times New Roman" w:hAnsi="Arial" w:cs="Arial"/>
          <w:color w:val="303F50"/>
          <w:sz w:val="20"/>
          <w:szCs w:val="20"/>
          <w:lang w:eastAsia="ru-RU"/>
        </w:rPr>
        <w:t>Мулланур</w:t>
      </w:r>
      <w:proofErr w:type="spellEnd"/>
      <w:r w:rsidRPr="009E5C62">
        <w:rPr>
          <w:rFonts w:ascii="Arial" w:eastAsia="Times New Roman" w:hAnsi="Arial" w:cs="Arial"/>
          <w:color w:val="303F50"/>
          <w:sz w:val="20"/>
          <w:szCs w:val="20"/>
          <w:lang w:eastAsia="ru-RU"/>
        </w:rPr>
        <w:t>.</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Границы территории сельсовета установлены Законом Оренбургской области.</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Территория сельсовета входит в состав территории Асекеевского района.</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Численность населения 1212 человек.</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Из них: с</w:t>
      </w:r>
      <w:proofErr w:type="gramStart"/>
      <w:r w:rsidRPr="009E5C62">
        <w:rPr>
          <w:rFonts w:ascii="Arial" w:eastAsia="Times New Roman" w:hAnsi="Arial" w:cs="Arial"/>
          <w:color w:val="303F50"/>
          <w:sz w:val="20"/>
          <w:szCs w:val="20"/>
          <w:lang w:eastAsia="ru-RU"/>
        </w:rPr>
        <w:t>.С</w:t>
      </w:r>
      <w:proofErr w:type="gramEnd"/>
      <w:r w:rsidRPr="009E5C62">
        <w:rPr>
          <w:rFonts w:ascii="Arial" w:eastAsia="Times New Roman" w:hAnsi="Arial" w:cs="Arial"/>
          <w:color w:val="303F50"/>
          <w:sz w:val="20"/>
          <w:szCs w:val="20"/>
          <w:lang w:eastAsia="ru-RU"/>
        </w:rPr>
        <w:t>тарокульшарипово-833</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с</w:t>
      </w:r>
      <w:proofErr w:type="gramStart"/>
      <w:r w:rsidRPr="009E5C62">
        <w:rPr>
          <w:rFonts w:ascii="Arial" w:eastAsia="Times New Roman" w:hAnsi="Arial" w:cs="Arial"/>
          <w:color w:val="303F50"/>
          <w:sz w:val="20"/>
          <w:szCs w:val="20"/>
          <w:lang w:eastAsia="ru-RU"/>
        </w:rPr>
        <w:t>.Н</w:t>
      </w:r>
      <w:proofErr w:type="gramEnd"/>
      <w:r w:rsidRPr="009E5C62">
        <w:rPr>
          <w:rFonts w:ascii="Arial" w:eastAsia="Times New Roman" w:hAnsi="Arial" w:cs="Arial"/>
          <w:color w:val="303F50"/>
          <w:sz w:val="20"/>
          <w:szCs w:val="20"/>
          <w:lang w:eastAsia="ru-RU"/>
        </w:rPr>
        <w:t>овокульшарипово-188</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п</w:t>
      </w:r>
      <w:proofErr w:type="gramStart"/>
      <w:r w:rsidRPr="009E5C62">
        <w:rPr>
          <w:rFonts w:ascii="Arial" w:eastAsia="Times New Roman" w:hAnsi="Arial" w:cs="Arial"/>
          <w:color w:val="303F50"/>
          <w:sz w:val="20"/>
          <w:szCs w:val="20"/>
          <w:lang w:eastAsia="ru-RU"/>
        </w:rPr>
        <w:t>.М</w:t>
      </w:r>
      <w:proofErr w:type="gramEnd"/>
      <w:r w:rsidRPr="009E5C62">
        <w:rPr>
          <w:rFonts w:ascii="Arial" w:eastAsia="Times New Roman" w:hAnsi="Arial" w:cs="Arial"/>
          <w:color w:val="303F50"/>
          <w:sz w:val="20"/>
          <w:szCs w:val="20"/>
          <w:lang w:eastAsia="ru-RU"/>
        </w:rPr>
        <w:t>улланур-191.</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Структура органа местного самоуправления составляет:</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представительный орган сельсовета - Совет депутатов;</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-глава муниципального образования – глава сельсовета;</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исполнительно-распорядительный орган муниципального образования - администрация сельсовета. Порядок формирования, полномочия, срок полномочий, подотчётность, подконтрольность органа местного самоуправления, а также иные вопросы организации и деятельности определяются Уставом муниципального образования </w:t>
      </w:r>
      <w:proofErr w:type="spellStart"/>
      <w:r w:rsidRPr="009E5C62">
        <w:rPr>
          <w:rFonts w:ascii="Arial" w:eastAsia="Times New Roman" w:hAnsi="Arial" w:cs="Arial"/>
          <w:color w:val="303F50"/>
          <w:sz w:val="20"/>
          <w:szCs w:val="20"/>
          <w:lang w:eastAsia="ru-RU"/>
        </w:rPr>
        <w:t>Старокульшариповский</w:t>
      </w:r>
      <w:proofErr w:type="spellEnd"/>
      <w:r w:rsidRPr="009E5C62">
        <w:rPr>
          <w:rFonts w:ascii="Arial" w:eastAsia="Times New Roman" w:hAnsi="Arial" w:cs="Arial"/>
          <w:color w:val="303F50"/>
          <w:sz w:val="20"/>
          <w:szCs w:val="20"/>
          <w:lang w:eastAsia="ru-RU"/>
        </w:rPr>
        <w:t xml:space="preserve"> сельсовет.</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Совет депутатов муниципального образования состоит из 12 депутатов избранных   населением на муниципальных выборах на основе всеобщего, равного и прямого избирательного права сроком на 5 лет.</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Постоянно работают две постоянные комиссии по социальной и бюджетной политике.</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Совет депутатов работает по плану, на год утверждённому на заседании Совета депутатов. За 2014 год проведено 8 заседаний Совета депутатов, где рассмотрено 37 вопросов. 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w:t>
      </w:r>
      <w:r w:rsidRPr="009E5C62">
        <w:rPr>
          <w:rFonts w:ascii="Arial" w:eastAsia="Times New Roman" w:hAnsi="Arial" w:cs="Arial"/>
          <w:color w:val="303F50"/>
          <w:sz w:val="20"/>
          <w:szCs w:val="20"/>
          <w:lang w:eastAsia="ru-RU"/>
        </w:rPr>
        <w:lastRenderedPageBreak/>
        <w:t xml:space="preserve">представительного органа, постановлениями и распоряжениями главы сельсовета, Устава и Положением об администрации сельсовета. Глава сельсовета является главой администрации и руководит администрацией сельсовета на принципах единоначалия. Вся работа администрации сельсовета строится на основе квартальных планов, и утверждаются распоряжениями  главы сельсовета. Таким образом, совокупность мероприятий, необходимых для нормального обеспечения жизнедеятельности объектов социальной сферы, а также создания благоприятной социальной обстановки на данной территории  осуществляется в соответствии с планом работы. Постановления и распоряжения главы сельсовета являются неотъемлемой частью осуществляемой деятельности.  Так  за 2014 год принято главой сельсовета  30 постановлений, 123 распоряжения по основной деятельности и 32 по личному составу (приём, увольнение, отпуска.). </w:t>
      </w:r>
      <w:proofErr w:type="gramStart"/>
      <w:r w:rsidRPr="009E5C62">
        <w:rPr>
          <w:rFonts w:ascii="Arial" w:eastAsia="Times New Roman" w:hAnsi="Arial" w:cs="Arial"/>
          <w:color w:val="303F50"/>
          <w:sz w:val="20"/>
          <w:szCs w:val="20"/>
          <w:lang w:eastAsia="ru-RU"/>
        </w:rPr>
        <w:t>Согласно нормативов</w:t>
      </w:r>
      <w:proofErr w:type="gramEnd"/>
      <w:r w:rsidRPr="009E5C62">
        <w:rPr>
          <w:rFonts w:ascii="Arial" w:eastAsia="Times New Roman" w:hAnsi="Arial" w:cs="Arial"/>
          <w:color w:val="303F50"/>
          <w:sz w:val="20"/>
          <w:szCs w:val="20"/>
          <w:lang w:eastAsia="ru-RU"/>
        </w:rPr>
        <w:t xml:space="preserve"> делопроизводства, копии постановлений, распоряжений по основной деятельности при необходимости рассылаются по учреждениям и организациям.</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Сельсовет имеет собственный бюджет и утверждается Советом депутатов.</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Бюджет сельсовета  формируется из собственных доходов, это НДФЛ-10%, земельный налог-100%, арендная плата за земли </w:t>
      </w:r>
      <w:proofErr w:type="spellStart"/>
      <w:r w:rsidRPr="009E5C62">
        <w:rPr>
          <w:rFonts w:ascii="Arial" w:eastAsia="Times New Roman" w:hAnsi="Arial" w:cs="Arial"/>
          <w:color w:val="303F50"/>
          <w:sz w:val="20"/>
          <w:szCs w:val="20"/>
          <w:lang w:eastAsia="ru-RU"/>
        </w:rPr>
        <w:t>сельхозназначения</w:t>
      </w:r>
      <w:proofErr w:type="spellEnd"/>
      <w:r w:rsidRPr="009E5C62">
        <w:rPr>
          <w:rFonts w:ascii="Arial" w:eastAsia="Times New Roman" w:hAnsi="Arial" w:cs="Arial"/>
          <w:color w:val="303F50"/>
          <w:sz w:val="20"/>
          <w:szCs w:val="20"/>
          <w:lang w:eastAsia="ru-RU"/>
        </w:rPr>
        <w:t xml:space="preserve"> и безвозмездных поступлений, это дотации</w:t>
      </w:r>
      <w:proofErr w:type="gramStart"/>
      <w:r w:rsidRPr="009E5C62">
        <w:rPr>
          <w:rFonts w:ascii="Arial" w:eastAsia="Times New Roman" w:hAnsi="Arial" w:cs="Arial"/>
          <w:color w:val="303F50"/>
          <w:sz w:val="20"/>
          <w:szCs w:val="20"/>
          <w:lang w:eastAsia="ru-RU"/>
        </w:rPr>
        <w:t xml:space="preserve"> .</w:t>
      </w:r>
      <w:proofErr w:type="gramEnd"/>
      <w:r w:rsidRPr="009E5C62">
        <w:rPr>
          <w:rFonts w:ascii="Arial" w:eastAsia="Times New Roman" w:hAnsi="Arial" w:cs="Arial"/>
          <w:color w:val="303F50"/>
          <w:sz w:val="20"/>
          <w:szCs w:val="20"/>
          <w:lang w:eastAsia="ru-RU"/>
        </w:rPr>
        <w:t xml:space="preserve"> План по собственным доходам в 2014 году выполнен на 97,9%.</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Запланированная на год смета расходов сельсовета   составляла 6.042 тысяч рублей.</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Значительная часть бюджетных расходов это- обеспечение теплом и электроэнергией зданий клубов и СДК, уличное освещение, благоустройство.</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Как вы знаете на территории нашего сельсовета три села, это </w:t>
      </w:r>
      <w:proofErr w:type="spellStart"/>
      <w:r w:rsidRPr="009E5C62">
        <w:rPr>
          <w:rFonts w:ascii="Arial" w:eastAsia="Times New Roman" w:hAnsi="Arial" w:cs="Arial"/>
          <w:color w:val="303F50"/>
          <w:sz w:val="20"/>
          <w:szCs w:val="20"/>
          <w:lang w:eastAsia="ru-RU"/>
        </w:rPr>
        <w:t>с</w:t>
      </w:r>
      <w:proofErr w:type="gramStart"/>
      <w:r w:rsidRPr="009E5C62">
        <w:rPr>
          <w:rFonts w:ascii="Arial" w:eastAsia="Times New Roman" w:hAnsi="Arial" w:cs="Arial"/>
          <w:color w:val="303F50"/>
          <w:sz w:val="20"/>
          <w:szCs w:val="20"/>
          <w:lang w:eastAsia="ru-RU"/>
        </w:rPr>
        <w:t>.С</w:t>
      </w:r>
      <w:proofErr w:type="gramEnd"/>
      <w:r w:rsidRPr="009E5C62">
        <w:rPr>
          <w:rFonts w:ascii="Arial" w:eastAsia="Times New Roman" w:hAnsi="Arial" w:cs="Arial"/>
          <w:color w:val="303F50"/>
          <w:sz w:val="20"/>
          <w:szCs w:val="20"/>
          <w:lang w:eastAsia="ru-RU"/>
        </w:rPr>
        <w:t>тарокульшарипово</w:t>
      </w:r>
      <w:proofErr w:type="spellEnd"/>
      <w:r w:rsidRPr="009E5C62">
        <w:rPr>
          <w:rFonts w:ascii="Arial" w:eastAsia="Times New Roman" w:hAnsi="Arial" w:cs="Arial"/>
          <w:color w:val="303F50"/>
          <w:sz w:val="20"/>
          <w:szCs w:val="20"/>
          <w:lang w:eastAsia="ru-RU"/>
        </w:rPr>
        <w:t xml:space="preserve">, с. </w:t>
      </w:r>
      <w:proofErr w:type="spellStart"/>
      <w:r w:rsidRPr="009E5C62">
        <w:rPr>
          <w:rFonts w:ascii="Arial" w:eastAsia="Times New Roman" w:hAnsi="Arial" w:cs="Arial"/>
          <w:color w:val="303F50"/>
          <w:sz w:val="20"/>
          <w:szCs w:val="20"/>
          <w:lang w:eastAsia="ru-RU"/>
        </w:rPr>
        <w:t>Новокульшарипово</w:t>
      </w:r>
      <w:proofErr w:type="spellEnd"/>
      <w:r w:rsidRPr="009E5C62">
        <w:rPr>
          <w:rFonts w:ascii="Arial" w:eastAsia="Times New Roman" w:hAnsi="Arial" w:cs="Arial"/>
          <w:color w:val="303F50"/>
          <w:sz w:val="20"/>
          <w:szCs w:val="20"/>
          <w:lang w:eastAsia="ru-RU"/>
        </w:rPr>
        <w:t xml:space="preserve"> и </w:t>
      </w:r>
      <w:proofErr w:type="spellStart"/>
      <w:r w:rsidRPr="009E5C62">
        <w:rPr>
          <w:rFonts w:ascii="Arial" w:eastAsia="Times New Roman" w:hAnsi="Arial" w:cs="Arial"/>
          <w:color w:val="303F50"/>
          <w:sz w:val="20"/>
          <w:szCs w:val="20"/>
          <w:lang w:eastAsia="ru-RU"/>
        </w:rPr>
        <w:t>п.Мулланур</w:t>
      </w:r>
      <w:proofErr w:type="spellEnd"/>
      <w:r w:rsidRPr="009E5C62">
        <w:rPr>
          <w:rFonts w:ascii="Arial" w:eastAsia="Times New Roman" w:hAnsi="Arial" w:cs="Arial"/>
          <w:color w:val="303F50"/>
          <w:sz w:val="20"/>
          <w:szCs w:val="20"/>
          <w:lang w:eastAsia="ru-RU"/>
        </w:rPr>
        <w:t>. На балансе сельсовета находятся СДК, 3 клуба, 2 библиотеки, три газовых котельных, водное хозяйство.</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За отчётный период 2014 года было</w:t>
      </w:r>
      <w:proofErr w:type="gramStart"/>
      <w:r w:rsidRPr="009E5C62">
        <w:rPr>
          <w:rFonts w:ascii="Arial" w:eastAsia="Times New Roman" w:hAnsi="Arial" w:cs="Arial"/>
          <w:color w:val="303F50"/>
          <w:sz w:val="20"/>
          <w:szCs w:val="20"/>
          <w:lang w:eastAsia="ru-RU"/>
        </w:rPr>
        <w:t xml:space="preserve"> :</w:t>
      </w:r>
      <w:proofErr w:type="gramEnd"/>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b/>
          <w:bCs/>
          <w:color w:val="303F50"/>
          <w:sz w:val="20"/>
          <w:lang w:eastAsia="ru-RU"/>
        </w:rPr>
        <w:t>1.На благоустройство</w:t>
      </w:r>
      <w:r w:rsidRPr="009E5C62">
        <w:rPr>
          <w:rFonts w:ascii="Arial" w:eastAsia="Times New Roman" w:hAnsi="Arial" w:cs="Arial"/>
          <w:color w:val="303F50"/>
          <w:sz w:val="20"/>
          <w:szCs w:val="20"/>
          <w:lang w:eastAsia="ru-RU"/>
        </w:rPr>
        <w:t xml:space="preserve"> территории поселения израсходовано  1.098 тыс</w:t>
      </w:r>
      <w:proofErr w:type="gramStart"/>
      <w:r w:rsidRPr="009E5C62">
        <w:rPr>
          <w:rFonts w:ascii="Arial" w:eastAsia="Times New Roman" w:hAnsi="Arial" w:cs="Arial"/>
          <w:color w:val="303F50"/>
          <w:sz w:val="20"/>
          <w:szCs w:val="20"/>
          <w:lang w:eastAsia="ru-RU"/>
        </w:rPr>
        <w:t>.р</w:t>
      </w:r>
      <w:proofErr w:type="gramEnd"/>
      <w:r w:rsidRPr="009E5C62">
        <w:rPr>
          <w:rFonts w:ascii="Arial" w:eastAsia="Times New Roman" w:hAnsi="Arial" w:cs="Arial"/>
          <w:color w:val="303F50"/>
          <w:sz w:val="20"/>
          <w:szCs w:val="20"/>
          <w:lang w:eastAsia="ru-RU"/>
        </w:rPr>
        <w:t>ублей., в том числе:</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w:t>
      </w:r>
      <w:r w:rsidRPr="009E5C62">
        <w:rPr>
          <w:rFonts w:ascii="Arial" w:eastAsia="Times New Roman" w:hAnsi="Arial" w:cs="Arial"/>
          <w:b/>
          <w:bCs/>
          <w:color w:val="303F50"/>
          <w:sz w:val="20"/>
          <w:lang w:eastAsia="ru-RU"/>
        </w:rPr>
        <w:t>уличное освещение</w:t>
      </w:r>
      <w:r w:rsidRPr="009E5C62">
        <w:rPr>
          <w:rFonts w:ascii="Arial" w:eastAsia="Times New Roman" w:hAnsi="Arial" w:cs="Arial"/>
          <w:color w:val="303F50"/>
          <w:sz w:val="20"/>
          <w:szCs w:val="20"/>
          <w:lang w:eastAsia="ru-RU"/>
        </w:rPr>
        <w:t>-  375 тысяч рублей</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w:t>
      </w:r>
      <w:r w:rsidRPr="009E5C62">
        <w:rPr>
          <w:rFonts w:ascii="Arial" w:eastAsia="Times New Roman" w:hAnsi="Arial" w:cs="Arial"/>
          <w:b/>
          <w:bCs/>
          <w:color w:val="303F50"/>
          <w:sz w:val="20"/>
          <w:lang w:eastAsia="ru-RU"/>
        </w:rPr>
        <w:t>содержание дорог</w:t>
      </w:r>
      <w:r w:rsidRPr="009E5C62">
        <w:rPr>
          <w:rFonts w:ascii="Arial" w:eastAsia="Times New Roman" w:hAnsi="Arial" w:cs="Arial"/>
          <w:color w:val="303F50"/>
          <w:sz w:val="20"/>
          <w:szCs w:val="20"/>
          <w:lang w:eastAsia="ru-RU"/>
        </w:rPr>
        <w:t>-203 тысяч и 225 тысяч из областного бюджета</w:t>
      </w:r>
      <w:proofErr w:type="gramStart"/>
      <w:r w:rsidRPr="009E5C62">
        <w:rPr>
          <w:rFonts w:ascii="Arial" w:eastAsia="Times New Roman" w:hAnsi="Arial" w:cs="Arial"/>
          <w:color w:val="303F50"/>
          <w:sz w:val="20"/>
          <w:szCs w:val="20"/>
          <w:lang w:eastAsia="ru-RU"/>
        </w:rPr>
        <w:t xml:space="preserve"> ,</w:t>
      </w:r>
      <w:proofErr w:type="gramEnd"/>
      <w:r w:rsidRPr="009E5C62">
        <w:rPr>
          <w:rFonts w:ascii="Arial" w:eastAsia="Times New Roman" w:hAnsi="Arial" w:cs="Arial"/>
          <w:color w:val="303F50"/>
          <w:sz w:val="20"/>
          <w:szCs w:val="20"/>
          <w:lang w:eastAsia="ru-RU"/>
        </w:rPr>
        <w:t xml:space="preserve"> это очистка дорог от снега, </w:t>
      </w:r>
      <w:proofErr w:type="spellStart"/>
      <w:r w:rsidRPr="009E5C62">
        <w:rPr>
          <w:rFonts w:ascii="Arial" w:eastAsia="Times New Roman" w:hAnsi="Arial" w:cs="Arial"/>
          <w:color w:val="303F50"/>
          <w:sz w:val="20"/>
          <w:szCs w:val="20"/>
          <w:lang w:eastAsia="ru-RU"/>
        </w:rPr>
        <w:t>обкос</w:t>
      </w:r>
      <w:proofErr w:type="spellEnd"/>
      <w:r w:rsidRPr="009E5C62">
        <w:rPr>
          <w:rFonts w:ascii="Arial" w:eastAsia="Times New Roman" w:hAnsi="Arial" w:cs="Arial"/>
          <w:color w:val="303F50"/>
          <w:sz w:val="20"/>
          <w:szCs w:val="20"/>
          <w:lang w:eastAsia="ru-RU"/>
        </w:rPr>
        <w:t xml:space="preserve">  вдоль дорог сорной растительности , </w:t>
      </w:r>
      <w:proofErr w:type="spellStart"/>
      <w:r w:rsidRPr="009E5C62">
        <w:rPr>
          <w:rFonts w:ascii="Arial" w:eastAsia="Times New Roman" w:hAnsi="Arial" w:cs="Arial"/>
          <w:color w:val="303F50"/>
          <w:sz w:val="20"/>
          <w:szCs w:val="20"/>
          <w:lang w:eastAsia="ru-RU"/>
        </w:rPr>
        <w:t>грейдирование</w:t>
      </w:r>
      <w:proofErr w:type="spellEnd"/>
      <w:r w:rsidRPr="009E5C62">
        <w:rPr>
          <w:rFonts w:ascii="Arial" w:eastAsia="Times New Roman" w:hAnsi="Arial" w:cs="Arial"/>
          <w:color w:val="303F50"/>
          <w:sz w:val="20"/>
          <w:szCs w:val="20"/>
          <w:lang w:eastAsia="ru-RU"/>
        </w:rPr>
        <w:t>  дорог, оформление дорог.</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w:t>
      </w:r>
      <w:r w:rsidRPr="009E5C62">
        <w:rPr>
          <w:rFonts w:ascii="Arial" w:eastAsia="Times New Roman" w:hAnsi="Arial" w:cs="Arial"/>
          <w:b/>
          <w:bCs/>
          <w:color w:val="303F50"/>
          <w:sz w:val="20"/>
          <w:lang w:eastAsia="ru-RU"/>
        </w:rPr>
        <w:t>прочие</w:t>
      </w:r>
      <w:r w:rsidRPr="009E5C62">
        <w:rPr>
          <w:rFonts w:ascii="Arial" w:eastAsia="Times New Roman" w:hAnsi="Arial" w:cs="Arial"/>
          <w:color w:val="303F50"/>
          <w:sz w:val="20"/>
          <w:szCs w:val="20"/>
          <w:lang w:eastAsia="ru-RU"/>
        </w:rPr>
        <w:t xml:space="preserve"> -    257.315      рублей</w:t>
      </w:r>
      <w:proofErr w:type="gramStart"/>
      <w:r w:rsidRPr="009E5C62">
        <w:rPr>
          <w:rFonts w:ascii="Arial" w:eastAsia="Times New Roman" w:hAnsi="Arial" w:cs="Arial"/>
          <w:color w:val="303F50"/>
          <w:sz w:val="20"/>
          <w:szCs w:val="20"/>
          <w:lang w:eastAsia="ru-RU"/>
        </w:rPr>
        <w:t xml:space="preserve"> :</w:t>
      </w:r>
      <w:proofErr w:type="gramEnd"/>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2.</w:t>
      </w:r>
      <w:r w:rsidRPr="009E5C62">
        <w:rPr>
          <w:rFonts w:ascii="Arial" w:eastAsia="Times New Roman" w:hAnsi="Arial" w:cs="Arial"/>
          <w:b/>
          <w:bCs/>
          <w:color w:val="303F50"/>
          <w:sz w:val="20"/>
          <w:lang w:eastAsia="ru-RU"/>
        </w:rPr>
        <w:t>На содержание  учреждений культуры</w:t>
      </w:r>
      <w:r w:rsidRPr="009E5C62">
        <w:rPr>
          <w:rFonts w:ascii="Arial" w:eastAsia="Times New Roman" w:hAnsi="Arial" w:cs="Arial"/>
          <w:color w:val="303F50"/>
          <w:sz w:val="20"/>
          <w:szCs w:val="20"/>
          <w:lang w:eastAsia="ru-RU"/>
        </w:rPr>
        <w:t xml:space="preserve"> израсходовано 2657 тысяч рублей. Это почти половина нашего бюджета.</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3.</w:t>
      </w:r>
      <w:r w:rsidRPr="009E5C62">
        <w:rPr>
          <w:rFonts w:ascii="Arial" w:eastAsia="Times New Roman" w:hAnsi="Arial" w:cs="Arial"/>
          <w:b/>
          <w:bCs/>
          <w:color w:val="303F50"/>
          <w:sz w:val="20"/>
          <w:lang w:eastAsia="ru-RU"/>
        </w:rPr>
        <w:t>На  физкультуру и спорт</w:t>
      </w:r>
      <w:r w:rsidRPr="009E5C62">
        <w:rPr>
          <w:rFonts w:ascii="Arial" w:eastAsia="Times New Roman" w:hAnsi="Arial" w:cs="Arial"/>
          <w:color w:val="303F50"/>
          <w:sz w:val="20"/>
          <w:szCs w:val="20"/>
          <w:lang w:eastAsia="ru-RU"/>
        </w:rPr>
        <w:t xml:space="preserve">  израсходовано  27 тысяч рублей. Совместно с  коллективом  </w:t>
      </w:r>
      <w:proofErr w:type="spellStart"/>
      <w:r w:rsidRPr="009E5C62">
        <w:rPr>
          <w:rFonts w:ascii="Arial" w:eastAsia="Times New Roman" w:hAnsi="Arial" w:cs="Arial"/>
          <w:color w:val="303F50"/>
          <w:sz w:val="20"/>
          <w:szCs w:val="20"/>
          <w:lang w:eastAsia="ru-RU"/>
        </w:rPr>
        <w:t>Старокульшариповской</w:t>
      </w:r>
      <w:proofErr w:type="spellEnd"/>
      <w:r w:rsidRPr="009E5C62">
        <w:rPr>
          <w:rFonts w:ascii="Arial" w:eastAsia="Times New Roman" w:hAnsi="Arial" w:cs="Arial"/>
          <w:color w:val="303F50"/>
          <w:sz w:val="20"/>
          <w:szCs w:val="20"/>
          <w:lang w:eastAsia="ru-RU"/>
        </w:rPr>
        <w:t xml:space="preserve"> средней школы  в 2014 году проведено четыре  соревнования, это  по волейболу</w:t>
      </w:r>
      <w:proofErr w:type="gramStart"/>
      <w:r w:rsidRPr="009E5C62">
        <w:rPr>
          <w:rFonts w:ascii="Arial" w:eastAsia="Times New Roman" w:hAnsi="Arial" w:cs="Arial"/>
          <w:color w:val="303F50"/>
          <w:sz w:val="20"/>
          <w:szCs w:val="20"/>
          <w:lang w:eastAsia="ru-RU"/>
        </w:rPr>
        <w:t xml:space="preserve"> ,</w:t>
      </w:r>
      <w:proofErr w:type="gramEnd"/>
      <w:r w:rsidRPr="009E5C62">
        <w:rPr>
          <w:rFonts w:ascii="Arial" w:eastAsia="Times New Roman" w:hAnsi="Arial" w:cs="Arial"/>
          <w:color w:val="303F50"/>
          <w:sz w:val="20"/>
          <w:szCs w:val="20"/>
          <w:lang w:eastAsia="ru-RU"/>
        </w:rPr>
        <w:t xml:space="preserve"> по футболу.</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4.</w:t>
      </w:r>
      <w:r w:rsidRPr="009E5C62">
        <w:rPr>
          <w:rFonts w:ascii="Arial" w:eastAsia="Times New Roman" w:hAnsi="Arial" w:cs="Arial"/>
          <w:b/>
          <w:bCs/>
          <w:color w:val="303F50"/>
          <w:sz w:val="20"/>
          <w:lang w:eastAsia="ru-RU"/>
        </w:rPr>
        <w:t>На разработку генплана</w:t>
      </w:r>
      <w:r w:rsidRPr="009E5C62">
        <w:rPr>
          <w:rFonts w:ascii="Arial" w:eastAsia="Times New Roman" w:hAnsi="Arial" w:cs="Arial"/>
          <w:color w:val="303F50"/>
          <w:sz w:val="20"/>
          <w:szCs w:val="20"/>
          <w:lang w:eastAsia="ru-RU"/>
        </w:rPr>
        <w:t xml:space="preserve"> израсходовано 716 тысяч рублей.</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lastRenderedPageBreak/>
        <w:t>5.На содержание пожарников израсходовано 331 тысяч рублей.</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БЛАГОУСТРОЙСТВО</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По благоустройству сел в течени</w:t>
      </w:r>
      <w:proofErr w:type="gramStart"/>
      <w:r w:rsidRPr="009E5C62">
        <w:rPr>
          <w:rFonts w:ascii="Arial" w:eastAsia="Times New Roman" w:hAnsi="Arial" w:cs="Arial"/>
          <w:color w:val="303F50"/>
          <w:sz w:val="20"/>
          <w:szCs w:val="20"/>
          <w:lang w:eastAsia="ru-RU"/>
        </w:rPr>
        <w:t>и</w:t>
      </w:r>
      <w:proofErr w:type="gramEnd"/>
      <w:r w:rsidRPr="009E5C62">
        <w:rPr>
          <w:rFonts w:ascii="Arial" w:eastAsia="Times New Roman" w:hAnsi="Arial" w:cs="Arial"/>
          <w:color w:val="303F50"/>
          <w:sz w:val="20"/>
          <w:szCs w:val="20"/>
          <w:lang w:eastAsia="ru-RU"/>
        </w:rPr>
        <w:t xml:space="preserve"> года проводилось  много работы. Было отсыпано местным материалом  более двух километра дороги  в селе </w:t>
      </w:r>
      <w:proofErr w:type="spellStart"/>
      <w:r w:rsidRPr="009E5C62">
        <w:rPr>
          <w:rFonts w:ascii="Arial" w:eastAsia="Times New Roman" w:hAnsi="Arial" w:cs="Arial"/>
          <w:color w:val="303F50"/>
          <w:sz w:val="20"/>
          <w:szCs w:val="20"/>
          <w:lang w:eastAsia="ru-RU"/>
        </w:rPr>
        <w:t>Старокульшарипово</w:t>
      </w:r>
      <w:proofErr w:type="spellEnd"/>
      <w:r w:rsidRPr="009E5C62">
        <w:rPr>
          <w:rFonts w:ascii="Arial" w:eastAsia="Times New Roman" w:hAnsi="Arial" w:cs="Arial"/>
          <w:color w:val="303F50"/>
          <w:sz w:val="20"/>
          <w:szCs w:val="20"/>
          <w:lang w:eastAsia="ru-RU"/>
        </w:rPr>
        <w:t xml:space="preserve"> по улице Школьная, Дружбы и ул</w:t>
      </w:r>
      <w:proofErr w:type="gramStart"/>
      <w:r w:rsidRPr="009E5C62">
        <w:rPr>
          <w:rFonts w:ascii="Arial" w:eastAsia="Times New Roman" w:hAnsi="Arial" w:cs="Arial"/>
          <w:color w:val="303F50"/>
          <w:sz w:val="20"/>
          <w:szCs w:val="20"/>
          <w:lang w:eastAsia="ru-RU"/>
        </w:rPr>
        <w:t>.Н</w:t>
      </w:r>
      <w:proofErr w:type="gramEnd"/>
      <w:r w:rsidRPr="009E5C62">
        <w:rPr>
          <w:rFonts w:ascii="Arial" w:eastAsia="Times New Roman" w:hAnsi="Arial" w:cs="Arial"/>
          <w:color w:val="303F50"/>
          <w:sz w:val="20"/>
          <w:szCs w:val="20"/>
          <w:lang w:eastAsia="ru-RU"/>
        </w:rPr>
        <w:t xml:space="preserve">овая села </w:t>
      </w:r>
      <w:proofErr w:type="spellStart"/>
      <w:r w:rsidRPr="009E5C62">
        <w:rPr>
          <w:rFonts w:ascii="Arial" w:eastAsia="Times New Roman" w:hAnsi="Arial" w:cs="Arial"/>
          <w:color w:val="303F50"/>
          <w:sz w:val="20"/>
          <w:szCs w:val="20"/>
          <w:lang w:eastAsia="ru-RU"/>
        </w:rPr>
        <w:t>Новокульшарипово</w:t>
      </w:r>
      <w:proofErr w:type="spellEnd"/>
      <w:r w:rsidRPr="009E5C62">
        <w:rPr>
          <w:rFonts w:ascii="Arial" w:eastAsia="Times New Roman" w:hAnsi="Arial" w:cs="Arial"/>
          <w:color w:val="303F50"/>
          <w:sz w:val="20"/>
          <w:szCs w:val="20"/>
          <w:lang w:eastAsia="ru-RU"/>
        </w:rPr>
        <w:t xml:space="preserve">. В зимний период по имеющейся договоренности очистка </w:t>
      </w:r>
      <w:proofErr w:type="spellStart"/>
      <w:r w:rsidRPr="009E5C62">
        <w:rPr>
          <w:rFonts w:ascii="Arial" w:eastAsia="Times New Roman" w:hAnsi="Arial" w:cs="Arial"/>
          <w:color w:val="303F50"/>
          <w:sz w:val="20"/>
          <w:szCs w:val="20"/>
          <w:lang w:eastAsia="ru-RU"/>
        </w:rPr>
        <w:t>внутрипоселковых</w:t>
      </w:r>
      <w:proofErr w:type="spellEnd"/>
      <w:r w:rsidRPr="009E5C62">
        <w:rPr>
          <w:rFonts w:ascii="Arial" w:eastAsia="Times New Roman" w:hAnsi="Arial" w:cs="Arial"/>
          <w:color w:val="303F50"/>
          <w:sz w:val="20"/>
          <w:szCs w:val="20"/>
          <w:lang w:eastAsia="ru-RU"/>
        </w:rPr>
        <w:t xml:space="preserve"> дорог производится колхозом имени Куйбышева.</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Кроме того,  на территории сельсовета имеются учреждения и организации, которые не стоят на балансе сельсовета – это  МБОУ «</w:t>
      </w:r>
      <w:proofErr w:type="spellStart"/>
      <w:r w:rsidRPr="009E5C62">
        <w:rPr>
          <w:rFonts w:ascii="Arial" w:eastAsia="Times New Roman" w:hAnsi="Arial" w:cs="Arial"/>
          <w:color w:val="303F50"/>
          <w:sz w:val="20"/>
          <w:szCs w:val="20"/>
          <w:lang w:eastAsia="ru-RU"/>
        </w:rPr>
        <w:t>Старокульшариповская</w:t>
      </w:r>
      <w:proofErr w:type="spellEnd"/>
      <w:r w:rsidRPr="009E5C62">
        <w:rPr>
          <w:rFonts w:ascii="Arial" w:eastAsia="Times New Roman" w:hAnsi="Arial" w:cs="Arial"/>
          <w:color w:val="303F50"/>
          <w:sz w:val="20"/>
          <w:szCs w:val="20"/>
          <w:lang w:eastAsia="ru-RU"/>
        </w:rPr>
        <w:t xml:space="preserve"> средняя общеобразовательная школа»,  МБОУ «</w:t>
      </w:r>
      <w:proofErr w:type="spellStart"/>
      <w:r w:rsidRPr="009E5C62">
        <w:rPr>
          <w:rFonts w:ascii="Arial" w:eastAsia="Times New Roman" w:hAnsi="Arial" w:cs="Arial"/>
          <w:color w:val="303F50"/>
          <w:sz w:val="20"/>
          <w:szCs w:val="20"/>
          <w:lang w:eastAsia="ru-RU"/>
        </w:rPr>
        <w:t>Старокульшариповский</w:t>
      </w:r>
      <w:proofErr w:type="spellEnd"/>
      <w:r w:rsidRPr="009E5C62">
        <w:rPr>
          <w:rFonts w:ascii="Arial" w:eastAsia="Times New Roman" w:hAnsi="Arial" w:cs="Arial"/>
          <w:color w:val="303F50"/>
          <w:sz w:val="20"/>
          <w:szCs w:val="20"/>
          <w:lang w:eastAsia="ru-RU"/>
        </w:rPr>
        <w:t xml:space="preserve"> детский сад»,   </w:t>
      </w:r>
      <w:proofErr w:type="spellStart"/>
      <w:r w:rsidRPr="009E5C62">
        <w:rPr>
          <w:rFonts w:ascii="Arial" w:eastAsia="Times New Roman" w:hAnsi="Arial" w:cs="Arial"/>
          <w:color w:val="303F50"/>
          <w:sz w:val="20"/>
          <w:szCs w:val="20"/>
          <w:lang w:eastAsia="ru-RU"/>
        </w:rPr>
        <w:t>Старокульшариповское</w:t>
      </w:r>
      <w:proofErr w:type="spellEnd"/>
      <w:r w:rsidRPr="009E5C62">
        <w:rPr>
          <w:rFonts w:ascii="Arial" w:eastAsia="Times New Roman" w:hAnsi="Arial" w:cs="Arial"/>
          <w:color w:val="303F50"/>
          <w:sz w:val="20"/>
          <w:szCs w:val="20"/>
          <w:lang w:eastAsia="ru-RU"/>
        </w:rPr>
        <w:t xml:space="preserve">   отделение связи, </w:t>
      </w:r>
      <w:proofErr w:type="spellStart"/>
      <w:r w:rsidRPr="009E5C62">
        <w:rPr>
          <w:rFonts w:ascii="Arial" w:eastAsia="Times New Roman" w:hAnsi="Arial" w:cs="Arial"/>
          <w:color w:val="303F50"/>
          <w:sz w:val="20"/>
          <w:szCs w:val="20"/>
          <w:lang w:eastAsia="ru-RU"/>
        </w:rPr>
        <w:t>Старокульшариповский</w:t>
      </w:r>
      <w:proofErr w:type="spellEnd"/>
      <w:r w:rsidRPr="009E5C62">
        <w:rPr>
          <w:rFonts w:ascii="Arial" w:eastAsia="Times New Roman" w:hAnsi="Arial" w:cs="Arial"/>
          <w:color w:val="303F50"/>
          <w:sz w:val="20"/>
          <w:szCs w:val="20"/>
          <w:lang w:eastAsia="ru-RU"/>
        </w:rPr>
        <w:t xml:space="preserve">, </w:t>
      </w:r>
      <w:proofErr w:type="spellStart"/>
      <w:r w:rsidRPr="009E5C62">
        <w:rPr>
          <w:rFonts w:ascii="Arial" w:eastAsia="Times New Roman" w:hAnsi="Arial" w:cs="Arial"/>
          <w:color w:val="303F50"/>
          <w:sz w:val="20"/>
          <w:szCs w:val="20"/>
          <w:lang w:eastAsia="ru-RU"/>
        </w:rPr>
        <w:t>Новокульшариповский</w:t>
      </w:r>
      <w:proofErr w:type="spellEnd"/>
      <w:r w:rsidRPr="009E5C62">
        <w:rPr>
          <w:rFonts w:ascii="Arial" w:eastAsia="Times New Roman" w:hAnsi="Arial" w:cs="Arial"/>
          <w:color w:val="303F50"/>
          <w:sz w:val="20"/>
          <w:szCs w:val="20"/>
          <w:lang w:eastAsia="ru-RU"/>
        </w:rPr>
        <w:t xml:space="preserve"> и </w:t>
      </w:r>
      <w:proofErr w:type="spellStart"/>
      <w:r w:rsidRPr="009E5C62">
        <w:rPr>
          <w:rFonts w:ascii="Arial" w:eastAsia="Times New Roman" w:hAnsi="Arial" w:cs="Arial"/>
          <w:color w:val="303F50"/>
          <w:sz w:val="20"/>
          <w:szCs w:val="20"/>
          <w:lang w:eastAsia="ru-RU"/>
        </w:rPr>
        <w:t>Муллануровские</w:t>
      </w:r>
      <w:proofErr w:type="spellEnd"/>
      <w:r w:rsidRPr="009E5C62">
        <w:rPr>
          <w:rFonts w:ascii="Arial" w:eastAsia="Times New Roman" w:hAnsi="Arial" w:cs="Arial"/>
          <w:color w:val="303F50"/>
          <w:sz w:val="20"/>
          <w:szCs w:val="20"/>
          <w:lang w:eastAsia="ru-RU"/>
        </w:rPr>
        <w:t xml:space="preserve"> </w:t>
      </w:r>
      <w:proofErr w:type="spellStart"/>
      <w:r w:rsidRPr="009E5C62">
        <w:rPr>
          <w:rFonts w:ascii="Arial" w:eastAsia="Times New Roman" w:hAnsi="Arial" w:cs="Arial"/>
          <w:color w:val="303F50"/>
          <w:sz w:val="20"/>
          <w:szCs w:val="20"/>
          <w:lang w:eastAsia="ru-RU"/>
        </w:rPr>
        <w:t>ФАПы</w:t>
      </w:r>
      <w:proofErr w:type="spellEnd"/>
      <w:r w:rsidRPr="009E5C62">
        <w:rPr>
          <w:rFonts w:ascii="Arial" w:eastAsia="Times New Roman" w:hAnsi="Arial" w:cs="Arial"/>
          <w:color w:val="303F50"/>
          <w:sz w:val="20"/>
          <w:szCs w:val="20"/>
          <w:lang w:eastAsia="ru-RU"/>
        </w:rPr>
        <w:t>,    8 частных магазинов и три Асекеевского РАЙПО.   Однако сельсовет не снимает с себя ответственность за контроль  и организацию  работ данных учреждений и организаций.</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Все объекты сел  подключены к газовому отоплению.    За отчётный период вопросов по теплоснабжению не возникало, в зданиях поддерживался установленный тепловой режим.</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Обслуживание газопровода осуществляется </w:t>
      </w:r>
      <w:proofErr w:type="spellStart"/>
      <w:r w:rsidRPr="009E5C62">
        <w:rPr>
          <w:rFonts w:ascii="Arial" w:eastAsia="Times New Roman" w:hAnsi="Arial" w:cs="Arial"/>
          <w:color w:val="303F50"/>
          <w:sz w:val="20"/>
          <w:szCs w:val="20"/>
          <w:lang w:eastAsia="ru-RU"/>
        </w:rPr>
        <w:t>Асекеевским</w:t>
      </w:r>
      <w:proofErr w:type="spellEnd"/>
      <w:r w:rsidRPr="009E5C62">
        <w:rPr>
          <w:rFonts w:ascii="Arial" w:eastAsia="Times New Roman" w:hAnsi="Arial" w:cs="Arial"/>
          <w:color w:val="303F50"/>
          <w:sz w:val="20"/>
          <w:szCs w:val="20"/>
          <w:lang w:eastAsia="ru-RU"/>
        </w:rPr>
        <w:t xml:space="preserve"> участком треста «</w:t>
      </w:r>
      <w:proofErr w:type="spellStart"/>
      <w:r w:rsidRPr="009E5C62">
        <w:rPr>
          <w:rFonts w:ascii="Arial" w:eastAsia="Times New Roman" w:hAnsi="Arial" w:cs="Arial"/>
          <w:color w:val="303F50"/>
          <w:sz w:val="20"/>
          <w:szCs w:val="20"/>
          <w:lang w:eastAsia="ru-RU"/>
        </w:rPr>
        <w:t>Бугурусланмежрайгаз</w:t>
      </w:r>
      <w:proofErr w:type="spellEnd"/>
      <w:r w:rsidRPr="009E5C62">
        <w:rPr>
          <w:rFonts w:ascii="Arial" w:eastAsia="Times New Roman" w:hAnsi="Arial" w:cs="Arial"/>
          <w:color w:val="303F50"/>
          <w:sz w:val="20"/>
          <w:szCs w:val="20"/>
          <w:lang w:eastAsia="ru-RU"/>
        </w:rPr>
        <w:t>». В селе от треста «</w:t>
      </w:r>
      <w:proofErr w:type="spellStart"/>
      <w:r w:rsidRPr="009E5C62">
        <w:rPr>
          <w:rFonts w:ascii="Arial" w:eastAsia="Times New Roman" w:hAnsi="Arial" w:cs="Arial"/>
          <w:color w:val="303F50"/>
          <w:sz w:val="20"/>
          <w:szCs w:val="20"/>
          <w:lang w:eastAsia="ru-RU"/>
        </w:rPr>
        <w:t>Бугурусланмежрайгаз</w:t>
      </w:r>
      <w:proofErr w:type="spellEnd"/>
      <w:r w:rsidRPr="009E5C62">
        <w:rPr>
          <w:rFonts w:ascii="Arial" w:eastAsia="Times New Roman" w:hAnsi="Arial" w:cs="Arial"/>
          <w:color w:val="303F50"/>
          <w:sz w:val="20"/>
          <w:szCs w:val="20"/>
          <w:lang w:eastAsia="ru-RU"/>
        </w:rPr>
        <w:t>»  работает слесарь газового хозяйства, который следит за состоянием оборудования по обеспечению бесперебойного подачи газа потребителям.    Муниципального жилья в сельсовете не имеется.</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Постоянно ведется большая работа по ремонту и очистке дорог. В зимний период по имеющейся договоренности очистка </w:t>
      </w:r>
      <w:proofErr w:type="spellStart"/>
      <w:r w:rsidRPr="009E5C62">
        <w:rPr>
          <w:rFonts w:ascii="Arial" w:eastAsia="Times New Roman" w:hAnsi="Arial" w:cs="Arial"/>
          <w:color w:val="303F50"/>
          <w:sz w:val="20"/>
          <w:szCs w:val="20"/>
          <w:lang w:eastAsia="ru-RU"/>
        </w:rPr>
        <w:t>внутрипоселковых</w:t>
      </w:r>
      <w:proofErr w:type="spellEnd"/>
      <w:r w:rsidRPr="009E5C62">
        <w:rPr>
          <w:rFonts w:ascii="Arial" w:eastAsia="Times New Roman" w:hAnsi="Arial" w:cs="Arial"/>
          <w:color w:val="303F50"/>
          <w:sz w:val="20"/>
          <w:szCs w:val="20"/>
          <w:lang w:eastAsia="ru-RU"/>
        </w:rPr>
        <w:t xml:space="preserve"> дорог производится колхозом имени Куйбышева.</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На территории муниципального образования на всех улицах установлены фонари уличного освещения. Постоянно ведется замена перегоревших лампочек.   Ежегодно проводятся работы по предотвращению возникновения затоплений в местах снежных накоплений, освобождаются водопропускные трубы от снега, расчистка </w:t>
      </w:r>
      <w:proofErr w:type="spellStart"/>
      <w:r w:rsidRPr="009E5C62">
        <w:rPr>
          <w:rFonts w:ascii="Arial" w:eastAsia="Times New Roman" w:hAnsi="Arial" w:cs="Arial"/>
          <w:color w:val="303F50"/>
          <w:sz w:val="20"/>
          <w:szCs w:val="20"/>
          <w:lang w:eastAsia="ru-RU"/>
        </w:rPr>
        <w:t>внутрипоселковых</w:t>
      </w:r>
      <w:proofErr w:type="spellEnd"/>
      <w:r w:rsidRPr="009E5C62">
        <w:rPr>
          <w:rFonts w:ascii="Arial" w:eastAsia="Times New Roman" w:hAnsi="Arial" w:cs="Arial"/>
          <w:color w:val="303F50"/>
          <w:sz w:val="20"/>
          <w:szCs w:val="20"/>
          <w:lang w:eastAsia="ru-RU"/>
        </w:rPr>
        <w:t xml:space="preserve"> дорог.</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Основной задачей в области благоустройства является наведение санитарного порядка на всей территории поселения, которые включают в себя наведение санитарного порядка на социально значимых объектах, на прилегающих территориях к жилым домам, что является немаловажным.  Регулярно    ведется очистка свалок  и прилегающей территории.</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В весеннее, летнее время в основном работа проводится по очистке территорий от мусора, навоза и борьба с сорной растительностью. Особые трудности представляет собой вывоз навоза с личных подворий, поскольку своей инфраструктуры администрация не имеет</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lastRenderedPageBreak/>
        <w:t>         На территории сельсовета созданы: инспекция по делам несовершеннолетних, жилищная комиссии</w:t>
      </w:r>
      <w:proofErr w:type="gramStart"/>
      <w:r w:rsidRPr="009E5C62">
        <w:rPr>
          <w:rFonts w:ascii="Arial" w:eastAsia="Times New Roman" w:hAnsi="Arial" w:cs="Arial"/>
          <w:color w:val="303F50"/>
          <w:sz w:val="20"/>
          <w:szCs w:val="20"/>
          <w:lang w:eastAsia="ru-RU"/>
        </w:rPr>
        <w:t xml:space="preserve"> ,</w:t>
      </w:r>
      <w:proofErr w:type="gramEnd"/>
      <w:r w:rsidRPr="009E5C62">
        <w:rPr>
          <w:rFonts w:ascii="Arial" w:eastAsia="Times New Roman" w:hAnsi="Arial" w:cs="Arial"/>
          <w:color w:val="303F50"/>
          <w:sz w:val="20"/>
          <w:szCs w:val="20"/>
          <w:lang w:eastAsia="ru-RU"/>
        </w:rPr>
        <w:t xml:space="preserve"> административная комиссия , которые хорошо справляются с возложенными обязанностями.</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Систематически ведётся работа по рассмотрению поступивших    сигналов  о родителях недобросовестно исполняющих свои обязанности по воспитанию несовершеннолетних детей.</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Комиссия по делам несовершеннолетних при администрации сельсовета совместно   с учителями школ, социальным работником проводятся рейды по семьям находящихся в социально опасном положении.  К каждой семье стараемся найти подход, не просто наказать, а именно помочь.</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Ведётся учёт семей и детей по категориям: многодетных семей - 7,   неполных семей - 22, малоимущих семей  - 19. Детей до 18 лет - 172 и      приёмных, опекунских семей – 2. В летнее время в целях отдыха, оздоровления и занятости детей и подростков организуется лагерь летнего пребывания детей при </w:t>
      </w:r>
      <w:proofErr w:type="spellStart"/>
      <w:r w:rsidRPr="009E5C62">
        <w:rPr>
          <w:rFonts w:ascii="Arial" w:eastAsia="Times New Roman" w:hAnsi="Arial" w:cs="Arial"/>
          <w:color w:val="303F50"/>
          <w:sz w:val="20"/>
          <w:szCs w:val="20"/>
          <w:lang w:eastAsia="ru-RU"/>
        </w:rPr>
        <w:t>Старокульшариповской</w:t>
      </w:r>
      <w:proofErr w:type="spellEnd"/>
      <w:r w:rsidRPr="009E5C62">
        <w:rPr>
          <w:rFonts w:ascii="Arial" w:eastAsia="Times New Roman" w:hAnsi="Arial" w:cs="Arial"/>
          <w:color w:val="303F50"/>
          <w:sz w:val="20"/>
          <w:szCs w:val="20"/>
          <w:lang w:eastAsia="ru-RU"/>
        </w:rPr>
        <w:t xml:space="preserve"> средней школе.          Работниками культуры постоянно проводятся мероприятия для населения, детей и подростков.        На крупных праздничных мероприятиях  организуется дежурство руководителей учреждений, организаций,  в учреждениях культуры.</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Жилищная комиссия при администрации сельсовета проводит заседания по поступлению заявления от </w:t>
      </w:r>
      <w:proofErr w:type="gramStart"/>
      <w:r w:rsidRPr="009E5C62">
        <w:rPr>
          <w:rFonts w:ascii="Arial" w:eastAsia="Times New Roman" w:hAnsi="Arial" w:cs="Arial"/>
          <w:color w:val="303F50"/>
          <w:sz w:val="20"/>
          <w:szCs w:val="20"/>
          <w:lang w:eastAsia="ru-RU"/>
        </w:rPr>
        <w:t>граждан</w:t>
      </w:r>
      <w:proofErr w:type="gramEnd"/>
      <w:r w:rsidRPr="009E5C62">
        <w:rPr>
          <w:rFonts w:ascii="Arial" w:eastAsia="Times New Roman" w:hAnsi="Arial" w:cs="Arial"/>
          <w:color w:val="303F50"/>
          <w:sz w:val="20"/>
          <w:szCs w:val="20"/>
          <w:lang w:eastAsia="ru-RU"/>
        </w:rPr>
        <w:t xml:space="preserve"> нуждающихся в жилых помещениях. В настоящее время на учёте стоят 18 семей.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Учащиеся ежедневно обеспечиваются горячим питанием, подвоз детей   осуществляется ежедневно на автобусе.</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Школа   оснащена спортивным инвентарём, компьютерами,  которые пополняется по возможности через РОО и спонсоров, учащиеся постоянно участвуют на районных соревнованиях, где занимают призовые места.</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В течени</w:t>
      </w:r>
      <w:proofErr w:type="gramStart"/>
      <w:r w:rsidRPr="009E5C62">
        <w:rPr>
          <w:rFonts w:ascii="Arial" w:eastAsia="Times New Roman" w:hAnsi="Arial" w:cs="Arial"/>
          <w:color w:val="303F50"/>
          <w:sz w:val="20"/>
          <w:szCs w:val="20"/>
          <w:lang w:eastAsia="ru-RU"/>
        </w:rPr>
        <w:t>и</w:t>
      </w:r>
      <w:proofErr w:type="gramEnd"/>
      <w:r w:rsidRPr="009E5C62">
        <w:rPr>
          <w:rFonts w:ascii="Arial" w:eastAsia="Times New Roman" w:hAnsi="Arial" w:cs="Arial"/>
          <w:color w:val="303F50"/>
          <w:sz w:val="20"/>
          <w:szCs w:val="20"/>
          <w:lang w:eastAsia="ru-RU"/>
        </w:rPr>
        <w:t xml:space="preserve">  2014 года работниками </w:t>
      </w:r>
      <w:proofErr w:type="spellStart"/>
      <w:r w:rsidRPr="009E5C62">
        <w:rPr>
          <w:rFonts w:ascii="Arial" w:eastAsia="Times New Roman" w:hAnsi="Arial" w:cs="Arial"/>
          <w:color w:val="303F50"/>
          <w:sz w:val="20"/>
          <w:szCs w:val="20"/>
          <w:lang w:eastAsia="ru-RU"/>
        </w:rPr>
        <w:t>Фапов</w:t>
      </w:r>
      <w:proofErr w:type="spellEnd"/>
      <w:r w:rsidRPr="009E5C62">
        <w:rPr>
          <w:rFonts w:ascii="Arial" w:eastAsia="Times New Roman" w:hAnsi="Arial" w:cs="Arial"/>
          <w:color w:val="303F50"/>
          <w:sz w:val="20"/>
          <w:szCs w:val="20"/>
          <w:lang w:eastAsia="ru-RU"/>
        </w:rPr>
        <w:t xml:space="preserve"> был полностью проведён комплекс  профилактических и оздоровительных мероприятий в соответствии с ранее разработанными и утверждёнными годовыми и квартальными планами. Это проведение санитарного осмотра объектов, профилактических медицинских осмотров детей и подростков, проведение иммунизации.</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На территории сельсовета работают 11 магазинов,  из них </w:t>
      </w:r>
      <w:proofErr w:type="spellStart"/>
      <w:r w:rsidRPr="009E5C62">
        <w:rPr>
          <w:rFonts w:ascii="Arial" w:eastAsia="Times New Roman" w:hAnsi="Arial" w:cs="Arial"/>
          <w:color w:val="303F50"/>
          <w:sz w:val="20"/>
          <w:szCs w:val="20"/>
          <w:lang w:eastAsia="ru-RU"/>
        </w:rPr>
        <w:t>Райповский</w:t>
      </w:r>
      <w:proofErr w:type="spellEnd"/>
      <w:r w:rsidRPr="009E5C62">
        <w:rPr>
          <w:rFonts w:ascii="Arial" w:eastAsia="Times New Roman" w:hAnsi="Arial" w:cs="Arial"/>
          <w:color w:val="303F50"/>
          <w:sz w:val="20"/>
          <w:szCs w:val="20"/>
          <w:lang w:eastAsia="ru-RU"/>
        </w:rPr>
        <w:t xml:space="preserve"> -3, которые обеспечивают население промышленными, хозяйственными товарами, продуктами питания, ежедневно завозится свежий хлеб.</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На территории сельсовета также имеется отделение связи</w:t>
      </w:r>
      <w:proofErr w:type="gramStart"/>
      <w:r w:rsidRPr="009E5C62">
        <w:rPr>
          <w:rFonts w:ascii="Arial" w:eastAsia="Times New Roman" w:hAnsi="Arial" w:cs="Arial"/>
          <w:color w:val="303F50"/>
          <w:sz w:val="20"/>
          <w:szCs w:val="20"/>
          <w:lang w:eastAsia="ru-RU"/>
        </w:rPr>
        <w:t xml:space="preserve"> .</w:t>
      </w:r>
      <w:proofErr w:type="gramEnd"/>
      <w:r w:rsidRPr="009E5C62">
        <w:rPr>
          <w:rFonts w:ascii="Arial" w:eastAsia="Times New Roman" w:hAnsi="Arial" w:cs="Arial"/>
          <w:color w:val="303F50"/>
          <w:sz w:val="20"/>
          <w:szCs w:val="20"/>
          <w:lang w:eastAsia="ru-RU"/>
        </w:rPr>
        <w:t xml:space="preserve"> Корреспонденция  почтальонами разносится три раза в неделю, задержки нет.</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На территории сельсовета в настоящее время работает уполномоченный участковый инспектор полиции Максимов П.В., с которым налажено тесное взаимодействие.</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lastRenderedPageBreak/>
        <w:t>          Во время проведения культурно-массовых мероприятий организовываются дежурства совместно с участием уполномоченного участкового инспектора полиции. Ведётся борьба с несанкционированной продажей спиртных напитков. С целью профилактики правонарушений участковый инспектор проводил беседы с населением на тему ответственности за уголовные и административные правонарушения.</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Проводилось обследование на </w:t>
      </w:r>
      <w:proofErr w:type="gramStart"/>
      <w:r w:rsidRPr="009E5C62">
        <w:rPr>
          <w:rFonts w:ascii="Arial" w:eastAsia="Times New Roman" w:hAnsi="Arial" w:cs="Arial"/>
          <w:color w:val="303F50"/>
          <w:sz w:val="20"/>
          <w:szCs w:val="20"/>
          <w:lang w:eastAsia="ru-RU"/>
        </w:rPr>
        <w:t>антитеррористическую</w:t>
      </w:r>
      <w:proofErr w:type="gramEnd"/>
      <w:r w:rsidRPr="009E5C62">
        <w:rPr>
          <w:rFonts w:ascii="Arial" w:eastAsia="Times New Roman" w:hAnsi="Arial" w:cs="Arial"/>
          <w:color w:val="303F50"/>
          <w:sz w:val="20"/>
          <w:szCs w:val="20"/>
          <w:lang w:eastAsia="ru-RU"/>
        </w:rPr>
        <w:t xml:space="preserve"> и техническую </w:t>
      </w:r>
      <w:proofErr w:type="spellStart"/>
      <w:r w:rsidRPr="009E5C62">
        <w:rPr>
          <w:rFonts w:ascii="Arial" w:eastAsia="Times New Roman" w:hAnsi="Arial" w:cs="Arial"/>
          <w:color w:val="303F50"/>
          <w:sz w:val="20"/>
          <w:szCs w:val="20"/>
          <w:lang w:eastAsia="ru-RU"/>
        </w:rPr>
        <w:t>укреплённость</w:t>
      </w:r>
      <w:proofErr w:type="spellEnd"/>
      <w:r w:rsidRPr="009E5C62">
        <w:rPr>
          <w:rFonts w:ascii="Arial" w:eastAsia="Times New Roman" w:hAnsi="Arial" w:cs="Arial"/>
          <w:color w:val="303F50"/>
          <w:sz w:val="20"/>
          <w:szCs w:val="20"/>
          <w:lang w:eastAsia="ru-RU"/>
        </w:rPr>
        <w:t xml:space="preserve"> водозаборных башен, школы, магазинов, больницы, детского сада,   учреждений культуры. Ведётся определённая работа по антитеррористической защите, а именно по действиям на территории сельсовета террористической угрозы, подозрительных лиц, автомобилей и другой незнакомой техники.    В сельсовете имеется одна пожарная машина,  три  водителя, которые дежурят круглосуточно. Пожарная машина в исправном состоянии, но очень старая. Для стоянки машины имеется теплый гараж.</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Все объекты социальной сферы обеспечены средствами первичного пожаротушения, снабжены поэтажными планами эвакуации. Рабочий персонал проинструктирован и имеет чёткое представление о необходимых действиях в случае возникновения пожара.         Водопроводные сети переданы по договору в аренду ИП </w:t>
      </w:r>
      <w:proofErr w:type="spellStart"/>
      <w:r w:rsidRPr="009E5C62">
        <w:rPr>
          <w:rFonts w:ascii="Arial" w:eastAsia="Times New Roman" w:hAnsi="Arial" w:cs="Arial"/>
          <w:color w:val="303F50"/>
          <w:sz w:val="20"/>
          <w:szCs w:val="20"/>
          <w:lang w:eastAsia="ru-RU"/>
        </w:rPr>
        <w:t>Гарейшин</w:t>
      </w:r>
      <w:proofErr w:type="spellEnd"/>
      <w:r w:rsidRPr="009E5C62">
        <w:rPr>
          <w:rFonts w:ascii="Arial" w:eastAsia="Times New Roman" w:hAnsi="Arial" w:cs="Arial"/>
          <w:color w:val="303F50"/>
          <w:sz w:val="20"/>
          <w:szCs w:val="20"/>
          <w:lang w:eastAsia="ru-RU"/>
        </w:rPr>
        <w:t>. Перебоев с поставкой воды бывают в летний период, когда граждане начинают поливать не только огороды, где выращивают овощи, но весь огород  и сено.</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В 2014 году введено одно новшество. Работает участковый   социальный работник (</w:t>
      </w:r>
      <w:proofErr w:type="spellStart"/>
      <w:r w:rsidRPr="009E5C62">
        <w:rPr>
          <w:rFonts w:ascii="Arial" w:eastAsia="Times New Roman" w:hAnsi="Arial" w:cs="Arial"/>
          <w:color w:val="303F50"/>
          <w:sz w:val="20"/>
          <w:szCs w:val="20"/>
          <w:lang w:eastAsia="ru-RU"/>
        </w:rPr>
        <w:t>Музирова</w:t>
      </w:r>
      <w:proofErr w:type="spellEnd"/>
      <w:r w:rsidRPr="009E5C62">
        <w:rPr>
          <w:rFonts w:ascii="Arial" w:eastAsia="Times New Roman" w:hAnsi="Arial" w:cs="Arial"/>
          <w:color w:val="303F50"/>
          <w:sz w:val="20"/>
          <w:szCs w:val="20"/>
          <w:lang w:eastAsia="ru-RU"/>
        </w:rPr>
        <w:t xml:space="preserve"> Лилия </w:t>
      </w:r>
      <w:proofErr w:type="spellStart"/>
      <w:r w:rsidRPr="009E5C62">
        <w:rPr>
          <w:rFonts w:ascii="Arial" w:eastAsia="Times New Roman" w:hAnsi="Arial" w:cs="Arial"/>
          <w:color w:val="303F50"/>
          <w:sz w:val="20"/>
          <w:szCs w:val="20"/>
          <w:lang w:eastAsia="ru-RU"/>
        </w:rPr>
        <w:t>Асхатовна</w:t>
      </w:r>
      <w:proofErr w:type="spellEnd"/>
      <w:r w:rsidRPr="009E5C62">
        <w:rPr>
          <w:rFonts w:ascii="Arial" w:eastAsia="Times New Roman" w:hAnsi="Arial" w:cs="Arial"/>
          <w:color w:val="303F50"/>
          <w:sz w:val="20"/>
          <w:szCs w:val="20"/>
          <w:lang w:eastAsia="ru-RU"/>
        </w:rPr>
        <w:t xml:space="preserve">), которая работает в нашем сельсовете 2 дня в </w:t>
      </w:r>
      <w:proofErr w:type="spellStart"/>
      <w:r w:rsidRPr="009E5C62">
        <w:rPr>
          <w:rFonts w:ascii="Arial" w:eastAsia="Times New Roman" w:hAnsi="Arial" w:cs="Arial"/>
          <w:color w:val="303F50"/>
          <w:sz w:val="20"/>
          <w:szCs w:val="20"/>
          <w:lang w:eastAsia="ru-RU"/>
        </w:rPr>
        <w:t>неделю</w:t>
      </w:r>
      <w:proofErr w:type="gramStart"/>
      <w:r w:rsidRPr="009E5C62">
        <w:rPr>
          <w:rFonts w:ascii="Arial" w:eastAsia="Times New Roman" w:hAnsi="Arial" w:cs="Arial"/>
          <w:color w:val="303F50"/>
          <w:sz w:val="20"/>
          <w:szCs w:val="20"/>
          <w:lang w:eastAsia="ru-RU"/>
        </w:rPr>
        <w:t>,э</w:t>
      </w:r>
      <w:proofErr w:type="gramEnd"/>
      <w:r w:rsidRPr="009E5C62">
        <w:rPr>
          <w:rFonts w:ascii="Arial" w:eastAsia="Times New Roman" w:hAnsi="Arial" w:cs="Arial"/>
          <w:color w:val="303F50"/>
          <w:sz w:val="20"/>
          <w:szCs w:val="20"/>
          <w:lang w:eastAsia="ru-RU"/>
        </w:rPr>
        <w:t>то</w:t>
      </w:r>
      <w:proofErr w:type="spellEnd"/>
      <w:r w:rsidRPr="009E5C62">
        <w:rPr>
          <w:rFonts w:ascii="Arial" w:eastAsia="Times New Roman" w:hAnsi="Arial" w:cs="Arial"/>
          <w:color w:val="303F50"/>
          <w:sz w:val="20"/>
          <w:szCs w:val="20"/>
          <w:lang w:eastAsia="ru-RU"/>
        </w:rPr>
        <w:t xml:space="preserve"> вторник и четверг. Она занимается  по оказанию помощи собирать и сдавать документы гражданам льготной категории. Это малоимущие граждане, которые пользуются субсидиями, пособиями и другими льготами.</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Главой сельсовета ежегодно утверждается номенклатура дел и специалистами  администрации,  </w:t>
      </w:r>
      <w:proofErr w:type="gramStart"/>
      <w:r w:rsidRPr="009E5C62">
        <w:rPr>
          <w:rFonts w:ascii="Arial" w:eastAsia="Times New Roman" w:hAnsi="Arial" w:cs="Arial"/>
          <w:color w:val="303F50"/>
          <w:sz w:val="20"/>
          <w:szCs w:val="20"/>
          <w:lang w:eastAsia="ru-RU"/>
        </w:rPr>
        <w:t>согласно</w:t>
      </w:r>
      <w:proofErr w:type="gramEnd"/>
      <w:r w:rsidRPr="009E5C62">
        <w:rPr>
          <w:rFonts w:ascii="Arial" w:eastAsia="Times New Roman" w:hAnsi="Arial" w:cs="Arial"/>
          <w:color w:val="303F50"/>
          <w:sz w:val="20"/>
          <w:szCs w:val="20"/>
          <w:lang w:eastAsia="ru-RU"/>
        </w:rPr>
        <w:t xml:space="preserve"> утвёрждённой номенклатуры формируются  дела.          Разработаны и утверждены должностные инструкции для работников сельсовета и распределены обязанности между ними.</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Главным документом </w:t>
      </w:r>
      <w:proofErr w:type="spellStart"/>
      <w:r w:rsidRPr="009E5C62">
        <w:rPr>
          <w:rFonts w:ascii="Arial" w:eastAsia="Times New Roman" w:hAnsi="Arial" w:cs="Arial"/>
          <w:color w:val="303F50"/>
          <w:sz w:val="20"/>
          <w:szCs w:val="20"/>
          <w:lang w:eastAsia="ru-RU"/>
        </w:rPr>
        <w:t>похозяйственного</w:t>
      </w:r>
      <w:proofErr w:type="spellEnd"/>
      <w:r w:rsidRPr="009E5C62">
        <w:rPr>
          <w:rFonts w:ascii="Arial" w:eastAsia="Times New Roman" w:hAnsi="Arial" w:cs="Arial"/>
          <w:color w:val="303F50"/>
          <w:sz w:val="20"/>
          <w:szCs w:val="20"/>
          <w:lang w:eastAsia="ru-RU"/>
        </w:rPr>
        <w:t xml:space="preserve"> учёта на селе является </w:t>
      </w:r>
      <w:proofErr w:type="spellStart"/>
      <w:r w:rsidRPr="009E5C62">
        <w:rPr>
          <w:rFonts w:ascii="Arial" w:eastAsia="Times New Roman" w:hAnsi="Arial" w:cs="Arial"/>
          <w:color w:val="303F50"/>
          <w:sz w:val="20"/>
          <w:szCs w:val="20"/>
          <w:lang w:eastAsia="ru-RU"/>
        </w:rPr>
        <w:t>похозяйственная</w:t>
      </w:r>
      <w:proofErr w:type="spellEnd"/>
      <w:r w:rsidRPr="009E5C62">
        <w:rPr>
          <w:rFonts w:ascii="Arial" w:eastAsia="Times New Roman" w:hAnsi="Arial" w:cs="Arial"/>
          <w:color w:val="303F50"/>
          <w:sz w:val="20"/>
          <w:szCs w:val="20"/>
          <w:lang w:eastAsia="ru-RU"/>
        </w:rPr>
        <w:t xml:space="preserve"> книга, учёт всех трех населённых пунктов сельсовета включает в себя 6 книг.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В 2014 году два призывника были отправлены для прохождения службы в рядах Российской Армии, уклонений от военной службы не было. При администрации сельсовета в постоянной готовности находится сельский пункт сбора. Целью и </w:t>
      </w:r>
      <w:proofErr w:type="gramStart"/>
      <w:r w:rsidRPr="009E5C62">
        <w:rPr>
          <w:rFonts w:ascii="Arial" w:eastAsia="Times New Roman" w:hAnsi="Arial" w:cs="Arial"/>
          <w:color w:val="303F50"/>
          <w:sz w:val="20"/>
          <w:szCs w:val="20"/>
          <w:lang w:eastAsia="ru-RU"/>
        </w:rPr>
        <w:t>задачей</w:t>
      </w:r>
      <w:proofErr w:type="gramEnd"/>
      <w:r w:rsidRPr="009E5C62">
        <w:rPr>
          <w:rFonts w:ascii="Arial" w:eastAsia="Times New Roman" w:hAnsi="Arial" w:cs="Arial"/>
          <w:color w:val="303F50"/>
          <w:sz w:val="20"/>
          <w:szCs w:val="20"/>
          <w:lang w:eastAsia="ru-RU"/>
        </w:rPr>
        <w:t xml:space="preserve"> которого является мобилизация по сигналу тревоги команды из граждан, пребывающих в запасе (состав команды, указывает о порядке связи с отделом контроля военного комиссариата Матвеевского и Асекеевского районов, в зависимости от степени готовности и отправки команды в  военный комиссариат. Повседневный  учёт по военному делу ведётся  специалистом  по воинскому учёту и бронированию.</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lastRenderedPageBreak/>
        <w:t>         За период 2014 года было зарегистрировано 30 актов  гражданского состояния из них:  о рождении-3,  о заключении брака – 2  и 25 о смерти.</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Специалистами администрации ежедневно производится выдача справок на оформление пособий, субсидий за коммунальные услуги малоимущим гражданам, оформления наследства, за 2014 год было выдано 1493 справок</w:t>
      </w:r>
      <w:proofErr w:type="gramStart"/>
      <w:r w:rsidRPr="009E5C62">
        <w:rPr>
          <w:rFonts w:ascii="Arial" w:eastAsia="Times New Roman" w:hAnsi="Arial" w:cs="Arial"/>
          <w:color w:val="303F50"/>
          <w:sz w:val="20"/>
          <w:szCs w:val="20"/>
          <w:lang w:eastAsia="ru-RU"/>
        </w:rPr>
        <w:t xml:space="preserve">   .</w:t>
      </w:r>
      <w:proofErr w:type="gramEnd"/>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Осуществляется объёмная работа по исполнению нотариальной документации, такая как: завещания, выдача </w:t>
      </w:r>
      <w:proofErr w:type="spellStart"/>
      <w:r w:rsidRPr="009E5C62">
        <w:rPr>
          <w:rFonts w:ascii="Arial" w:eastAsia="Times New Roman" w:hAnsi="Arial" w:cs="Arial"/>
          <w:color w:val="303F50"/>
          <w:sz w:val="20"/>
          <w:szCs w:val="20"/>
          <w:lang w:eastAsia="ru-RU"/>
        </w:rPr>
        <w:t>доверенностей</w:t>
      </w:r>
      <w:proofErr w:type="gramStart"/>
      <w:r w:rsidRPr="009E5C62">
        <w:rPr>
          <w:rFonts w:ascii="Arial" w:eastAsia="Times New Roman" w:hAnsi="Arial" w:cs="Arial"/>
          <w:color w:val="303F50"/>
          <w:sz w:val="20"/>
          <w:szCs w:val="20"/>
          <w:lang w:eastAsia="ru-RU"/>
        </w:rPr>
        <w:t>,з</w:t>
      </w:r>
      <w:proofErr w:type="gramEnd"/>
      <w:r w:rsidRPr="009E5C62">
        <w:rPr>
          <w:rFonts w:ascii="Arial" w:eastAsia="Times New Roman" w:hAnsi="Arial" w:cs="Arial"/>
          <w:color w:val="303F50"/>
          <w:sz w:val="20"/>
          <w:szCs w:val="20"/>
          <w:lang w:eastAsia="ru-RU"/>
        </w:rPr>
        <w:t>аверение</w:t>
      </w:r>
      <w:proofErr w:type="spellEnd"/>
      <w:r w:rsidRPr="009E5C62">
        <w:rPr>
          <w:rFonts w:ascii="Arial" w:eastAsia="Times New Roman" w:hAnsi="Arial" w:cs="Arial"/>
          <w:color w:val="303F50"/>
          <w:sz w:val="20"/>
          <w:szCs w:val="20"/>
          <w:lang w:eastAsia="ru-RU"/>
        </w:rPr>
        <w:t xml:space="preserve"> подлинности подписи на документах. Так в 2014 году было совершено 65 нотариальных действий</w:t>
      </w:r>
      <w:proofErr w:type="gramStart"/>
      <w:r w:rsidRPr="009E5C62">
        <w:rPr>
          <w:rFonts w:ascii="Arial" w:eastAsia="Times New Roman" w:hAnsi="Arial" w:cs="Arial"/>
          <w:color w:val="303F50"/>
          <w:sz w:val="20"/>
          <w:szCs w:val="20"/>
          <w:lang w:eastAsia="ru-RU"/>
        </w:rPr>
        <w:t xml:space="preserve">   .</w:t>
      </w:r>
      <w:proofErr w:type="gramEnd"/>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В администрации </w:t>
      </w:r>
      <w:proofErr w:type="spellStart"/>
      <w:r w:rsidRPr="009E5C62">
        <w:rPr>
          <w:rFonts w:ascii="Arial" w:eastAsia="Times New Roman" w:hAnsi="Arial" w:cs="Arial"/>
          <w:color w:val="303F50"/>
          <w:sz w:val="20"/>
          <w:szCs w:val="20"/>
          <w:lang w:eastAsia="ru-RU"/>
        </w:rPr>
        <w:t>Старокульшариповского</w:t>
      </w:r>
      <w:proofErr w:type="spellEnd"/>
      <w:r w:rsidRPr="009E5C62">
        <w:rPr>
          <w:rFonts w:ascii="Arial" w:eastAsia="Times New Roman" w:hAnsi="Arial" w:cs="Arial"/>
          <w:color w:val="303F50"/>
          <w:sz w:val="20"/>
          <w:szCs w:val="20"/>
          <w:lang w:eastAsia="ru-RU"/>
        </w:rPr>
        <w:t xml:space="preserve"> сельсовета  по согласованию  с уголовно-исполнительной инспекцией  Асекеевского района  отбывают наказание граждане, осужденные к  обязательным работам на безвозмездной основе и исправительным работам. На администрацию  возлагается </w:t>
      </w:r>
      <w:proofErr w:type="gramStart"/>
      <w:r w:rsidRPr="009E5C62">
        <w:rPr>
          <w:rFonts w:ascii="Arial" w:eastAsia="Times New Roman" w:hAnsi="Arial" w:cs="Arial"/>
          <w:color w:val="303F50"/>
          <w:sz w:val="20"/>
          <w:szCs w:val="20"/>
          <w:lang w:eastAsia="ru-RU"/>
        </w:rPr>
        <w:t>контроль за</w:t>
      </w:r>
      <w:proofErr w:type="gramEnd"/>
      <w:r w:rsidRPr="009E5C62">
        <w:rPr>
          <w:rFonts w:ascii="Arial" w:eastAsia="Times New Roman" w:hAnsi="Arial" w:cs="Arial"/>
          <w:color w:val="303F50"/>
          <w:sz w:val="20"/>
          <w:szCs w:val="20"/>
          <w:lang w:eastAsia="ru-RU"/>
        </w:rPr>
        <w:t xml:space="preserve"> выполнением осужденными определенных для них работ, уведомление уголовно-исполнительной инспекции о количестве проработанных часов или об уклонении осужденных от отбывания наказания. В этом году отбывали наказание 3 человека, которые работали по благоустройству территории сельсовета.</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В 2014году  прошли  выборы Губернатора Оренбургской области. На выборах явка избирателей очень низкая, хотя постоянно ведётся агитационная работа. Каждому избирателю  раздаются  пригласительные, где указаны адрес избирательного участка, телефоны</w:t>
      </w:r>
      <w:proofErr w:type="gramStart"/>
      <w:r w:rsidRPr="009E5C62">
        <w:rPr>
          <w:rFonts w:ascii="Arial" w:eastAsia="Times New Roman" w:hAnsi="Arial" w:cs="Arial"/>
          <w:color w:val="303F50"/>
          <w:sz w:val="20"/>
          <w:szCs w:val="20"/>
          <w:lang w:eastAsia="ru-RU"/>
        </w:rPr>
        <w:t xml:space="preserve"> ,</w:t>
      </w:r>
      <w:proofErr w:type="gramEnd"/>
      <w:r w:rsidRPr="009E5C62">
        <w:rPr>
          <w:rFonts w:ascii="Arial" w:eastAsia="Times New Roman" w:hAnsi="Arial" w:cs="Arial"/>
          <w:color w:val="303F50"/>
          <w:sz w:val="20"/>
          <w:szCs w:val="20"/>
          <w:lang w:eastAsia="ru-RU"/>
        </w:rPr>
        <w:t xml:space="preserve"> хотя всё это всем известно. На каждые выборы в селе </w:t>
      </w:r>
      <w:proofErr w:type="spellStart"/>
      <w:r w:rsidRPr="009E5C62">
        <w:rPr>
          <w:rFonts w:ascii="Arial" w:eastAsia="Times New Roman" w:hAnsi="Arial" w:cs="Arial"/>
          <w:color w:val="303F50"/>
          <w:sz w:val="20"/>
          <w:szCs w:val="20"/>
          <w:lang w:eastAsia="ru-RU"/>
        </w:rPr>
        <w:t>Старокульшарипово</w:t>
      </w:r>
      <w:proofErr w:type="spellEnd"/>
      <w:proofErr w:type="gramStart"/>
      <w:r w:rsidRPr="009E5C62">
        <w:rPr>
          <w:rFonts w:ascii="Arial" w:eastAsia="Times New Roman" w:hAnsi="Arial" w:cs="Arial"/>
          <w:color w:val="303F50"/>
          <w:sz w:val="20"/>
          <w:szCs w:val="20"/>
          <w:lang w:eastAsia="ru-RU"/>
        </w:rPr>
        <w:t xml:space="preserve"> ,</w:t>
      </w:r>
      <w:proofErr w:type="gramEnd"/>
      <w:r w:rsidRPr="009E5C62">
        <w:rPr>
          <w:rFonts w:ascii="Arial" w:eastAsia="Times New Roman" w:hAnsi="Arial" w:cs="Arial"/>
          <w:color w:val="303F50"/>
          <w:sz w:val="20"/>
          <w:szCs w:val="20"/>
          <w:lang w:eastAsia="ru-RU"/>
        </w:rPr>
        <w:t>в связи с тем, что избирателям  далеко идти до избирательного участка в СДК из бригады № 2 колхоз выделяет дежурный автобус. Но очень мало избирателей пользуется этим автобусом.</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b/>
          <w:bCs/>
          <w:i/>
          <w:iCs/>
          <w:color w:val="303F50"/>
          <w:sz w:val="20"/>
          <w:lang w:eastAsia="ru-RU"/>
        </w:rPr>
        <w:t>Уважаемые жители поселения, руководители предприятий!</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Все, что было сделано на территории поселения в 2014 году  – это итог совместных усилий администрации и Совета депутатов поселения, предприятий, организаций, учреждений, расположенных на территории поселения и труда жителей поселения, все запланированное выполнено.</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В 2015 году мы продолжим решение первостепенных экономических задач, обеспечивающих рост бюджета, развитие поселения, а также решение первоочередных вопросов  местного значения.</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b/>
          <w:bCs/>
          <w:color w:val="303F50"/>
          <w:sz w:val="20"/>
          <w:lang w:eastAsia="ru-RU"/>
        </w:rPr>
        <w:t>Наши проблемы</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Основная проблема в нашей работе это благоустройство сёл, а именно  некоторые люди  вывозят навоз, мусор со своего двора, но не довозят до  мусорной свалки, а выбрасывают мусор  в  любом месте, лишь бы вывозит из своего двора. В каждом селе  определено  место свалок.</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 Вторая проблема, это бродящий скот. Каждый год   с наступлением  пастбищного периода возникают проблемы с организацией пастьбы скота частного сектора. Есть такая категория людей, </w:t>
      </w:r>
      <w:r w:rsidRPr="009E5C62">
        <w:rPr>
          <w:rFonts w:ascii="Arial" w:eastAsia="Times New Roman" w:hAnsi="Arial" w:cs="Arial"/>
          <w:color w:val="303F50"/>
          <w:sz w:val="20"/>
          <w:szCs w:val="20"/>
          <w:lang w:eastAsia="ru-RU"/>
        </w:rPr>
        <w:lastRenderedPageBreak/>
        <w:t>которые не выгоняют свой скот в общее стадо, а отпускают  на волю. По этой причине складывается трудная ситуация по найму пастухов.</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xml:space="preserve">Еще одной  проблемой  является  бродящие собаки. Многие  хозяева собак не привязывают своих  животных. Это кочующая свора собак наводит страх на жителей, особенно для </w:t>
      </w:r>
      <w:proofErr w:type="gramStart"/>
      <w:r w:rsidRPr="009E5C62">
        <w:rPr>
          <w:rFonts w:ascii="Arial" w:eastAsia="Times New Roman" w:hAnsi="Arial" w:cs="Arial"/>
          <w:color w:val="303F50"/>
          <w:sz w:val="20"/>
          <w:szCs w:val="20"/>
          <w:lang w:eastAsia="ru-RU"/>
        </w:rPr>
        <w:t>детей</w:t>
      </w:r>
      <w:proofErr w:type="gramEnd"/>
      <w:r w:rsidRPr="009E5C62">
        <w:rPr>
          <w:rFonts w:ascii="Arial" w:eastAsia="Times New Roman" w:hAnsi="Arial" w:cs="Arial"/>
          <w:color w:val="303F50"/>
          <w:sz w:val="20"/>
          <w:szCs w:val="20"/>
          <w:lang w:eastAsia="ru-RU"/>
        </w:rPr>
        <w:t xml:space="preserve"> идущих в школу.</w:t>
      </w:r>
    </w:p>
    <w:p w:rsidR="009E5C62" w:rsidRPr="009E5C62" w:rsidRDefault="009E5C62" w:rsidP="009E5C62">
      <w:pPr>
        <w:shd w:val="clear" w:color="auto" w:fill="FFFFFF"/>
        <w:spacing w:after="0" w:line="420" w:lineRule="auto"/>
        <w:ind w:left="0" w:right="0"/>
        <w:jc w:val="left"/>
        <w:textAlignment w:val="top"/>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В течени</w:t>
      </w:r>
      <w:proofErr w:type="gramStart"/>
      <w:r w:rsidRPr="009E5C62">
        <w:rPr>
          <w:rFonts w:ascii="Arial" w:eastAsia="Times New Roman" w:hAnsi="Arial" w:cs="Arial"/>
          <w:color w:val="303F50"/>
          <w:sz w:val="20"/>
          <w:szCs w:val="20"/>
          <w:lang w:eastAsia="ru-RU"/>
        </w:rPr>
        <w:t>и</w:t>
      </w:r>
      <w:proofErr w:type="gramEnd"/>
      <w:r w:rsidRPr="009E5C62">
        <w:rPr>
          <w:rFonts w:ascii="Arial" w:eastAsia="Times New Roman" w:hAnsi="Arial" w:cs="Arial"/>
          <w:color w:val="303F50"/>
          <w:sz w:val="20"/>
          <w:szCs w:val="20"/>
          <w:lang w:eastAsia="ru-RU"/>
        </w:rPr>
        <w:t>  года совместно с участковым уполномоченным полиции майором Максимовым П.В  было проведено не мало работы по  этим вопросам.  Некоторые жители привлекались в административной ответственности.</w:t>
      </w:r>
    </w:p>
    <w:tbl>
      <w:tblPr>
        <w:tblW w:w="5000" w:type="pct"/>
        <w:jc w:val="center"/>
        <w:tblCellMar>
          <w:top w:w="15" w:type="dxa"/>
          <w:left w:w="15" w:type="dxa"/>
          <w:bottom w:w="15" w:type="dxa"/>
          <w:right w:w="15" w:type="dxa"/>
        </w:tblCellMar>
        <w:tblLook w:val="04A0"/>
      </w:tblPr>
      <w:tblGrid>
        <w:gridCol w:w="6624"/>
        <w:gridCol w:w="129"/>
        <w:gridCol w:w="2632"/>
      </w:tblGrid>
      <w:tr w:rsidR="009E5C62" w:rsidRPr="009E5C62" w:rsidTr="009E5C62">
        <w:trPr>
          <w:jc w:val="center"/>
        </w:trPr>
        <w:tc>
          <w:tcPr>
            <w:tcW w:w="0" w:type="auto"/>
            <w:vAlign w:val="center"/>
            <w:hideMark/>
          </w:tcPr>
          <w:p w:rsidR="009E5C62" w:rsidRPr="009E5C62" w:rsidRDefault="009E5C62" w:rsidP="009E5C62">
            <w:pPr>
              <w:spacing w:after="0"/>
              <w:ind w:left="0" w:right="0"/>
              <w:jc w:val="left"/>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Администрация муниципального образования </w:t>
            </w:r>
            <w:r w:rsidRPr="009E5C62">
              <w:rPr>
                <w:rFonts w:ascii="Arial" w:eastAsia="Times New Roman" w:hAnsi="Arial" w:cs="Arial"/>
                <w:color w:val="303F50"/>
                <w:sz w:val="20"/>
                <w:szCs w:val="20"/>
                <w:lang w:eastAsia="ru-RU"/>
              </w:rPr>
              <w:br/>
            </w:r>
            <w:proofErr w:type="spellStart"/>
            <w:r w:rsidRPr="009E5C62">
              <w:rPr>
                <w:rFonts w:ascii="Arial" w:eastAsia="Times New Roman" w:hAnsi="Arial" w:cs="Arial"/>
                <w:color w:val="303F50"/>
                <w:sz w:val="20"/>
                <w:szCs w:val="20"/>
                <w:lang w:eastAsia="ru-RU"/>
              </w:rPr>
              <w:t>Старокульшариповский</w:t>
            </w:r>
            <w:proofErr w:type="spellEnd"/>
            <w:r w:rsidRPr="009E5C62">
              <w:rPr>
                <w:rFonts w:ascii="Arial" w:eastAsia="Times New Roman" w:hAnsi="Arial" w:cs="Arial"/>
                <w:color w:val="303F50"/>
                <w:sz w:val="20"/>
                <w:szCs w:val="20"/>
                <w:lang w:eastAsia="ru-RU"/>
              </w:rPr>
              <w:t xml:space="preserve"> сельсовет</w:t>
            </w:r>
          </w:p>
        </w:tc>
        <w:tc>
          <w:tcPr>
            <w:tcW w:w="0" w:type="auto"/>
            <w:vAlign w:val="center"/>
            <w:hideMark/>
          </w:tcPr>
          <w:p w:rsidR="009E5C62" w:rsidRPr="009E5C62" w:rsidRDefault="009E5C62" w:rsidP="009E5C62">
            <w:pPr>
              <w:spacing w:after="0"/>
              <w:ind w:left="0" w:right="0"/>
              <w:jc w:val="center"/>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tc>
        <w:tc>
          <w:tcPr>
            <w:tcW w:w="0" w:type="auto"/>
            <w:vAlign w:val="center"/>
            <w:hideMark/>
          </w:tcPr>
          <w:p w:rsidR="009E5C62" w:rsidRPr="009E5C62" w:rsidRDefault="009E5C62" w:rsidP="009E5C62">
            <w:pPr>
              <w:spacing w:after="0"/>
              <w:ind w:left="0" w:right="0"/>
              <w:jc w:val="right"/>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+7 (35351) 24-6-01</w:t>
            </w:r>
          </w:p>
        </w:tc>
      </w:tr>
    </w:tbl>
    <w:p w:rsidR="009E5C62" w:rsidRPr="009E5C62" w:rsidRDefault="009E5C62" w:rsidP="009E5C62">
      <w:pPr>
        <w:shd w:val="clear" w:color="auto" w:fill="FFFFFF"/>
        <w:spacing w:after="0"/>
        <w:ind w:left="0" w:right="0"/>
        <w:jc w:val="left"/>
        <w:rPr>
          <w:rFonts w:ascii="Arial" w:eastAsia="Times New Roman" w:hAnsi="Arial" w:cs="Arial"/>
          <w:color w:val="303F50"/>
          <w:sz w:val="20"/>
          <w:szCs w:val="20"/>
          <w:lang w:eastAsia="ru-RU"/>
        </w:rPr>
      </w:pPr>
      <w:r w:rsidRPr="009E5C62">
        <w:rPr>
          <w:rFonts w:ascii="Arial" w:eastAsia="Times New Roman" w:hAnsi="Arial" w:cs="Arial"/>
          <w:color w:val="303F50"/>
          <w:sz w:val="20"/>
          <w:szCs w:val="20"/>
          <w:lang w:eastAsia="ru-RU"/>
        </w:rPr>
        <w:t> </w:t>
      </w:r>
    </w:p>
    <w:p w:rsidR="009401E9" w:rsidRDefault="009401E9"/>
    <w:sectPr w:rsidR="009401E9" w:rsidSect="00940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C79"/>
    <w:multiLevelType w:val="multilevel"/>
    <w:tmpl w:val="28D6F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585935"/>
    <w:multiLevelType w:val="multilevel"/>
    <w:tmpl w:val="E9A28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681A6C"/>
    <w:multiLevelType w:val="multilevel"/>
    <w:tmpl w:val="A4108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C62"/>
    <w:rsid w:val="0084483C"/>
    <w:rsid w:val="009401E9"/>
    <w:rsid w:val="009E5C62"/>
    <w:rsid w:val="00D2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E9"/>
  </w:style>
  <w:style w:type="paragraph" w:styleId="1">
    <w:name w:val="heading 1"/>
    <w:basedOn w:val="a"/>
    <w:link w:val="10"/>
    <w:uiPriority w:val="9"/>
    <w:qFormat/>
    <w:rsid w:val="009E5C62"/>
    <w:pPr>
      <w:spacing w:after="0"/>
      <w:ind w:left="0"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C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E5C62"/>
    <w:pPr>
      <w:spacing w:after="0"/>
      <w:ind w:left="0" w:right="0"/>
      <w:jc w:val="left"/>
    </w:pPr>
    <w:rPr>
      <w:rFonts w:ascii="Times New Roman" w:eastAsia="Times New Roman" w:hAnsi="Times New Roman" w:cs="Times New Roman"/>
      <w:sz w:val="24"/>
      <w:szCs w:val="24"/>
      <w:lang w:eastAsia="ru-RU"/>
    </w:rPr>
  </w:style>
  <w:style w:type="paragraph" w:customStyle="1" w:styleId="rtecenter">
    <w:name w:val="rtecenter"/>
    <w:basedOn w:val="a"/>
    <w:rsid w:val="009E5C62"/>
    <w:pPr>
      <w:spacing w:after="0"/>
      <w:ind w:left="0" w:right="0"/>
      <w:jc w:val="center"/>
    </w:pPr>
    <w:rPr>
      <w:rFonts w:ascii="Times New Roman" w:eastAsia="Times New Roman" w:hAnsi="Times New Roman" w:cs="Times New Roman"/>
      <w:sz w:val="24"/>
      <w:szCs w:val="24"/>
      <w:lang w:eastAsia="ru-RU"/>
    </w:rPr>
  </w:style>
  <w:style w:type="character" w:customStyle="1" w:styleId="art-postheadericon">
    <w:name w:val="art-postheadericon"/>
    <w:basedOn w:val="a0"/>
    <w:rsid w:val="009E5C62"/>
  </w:style>
  <w:style w:type="character" w:styleId="a4">
    <w:name w:val="Strong"/>
    <w:basedOn w:val="a0"/>
    <w:uiPriority w:val="22"/>
    <w:qFormat/>
    <w:rsid w:val="009E5C62"/>
    <w:rPr>
      <w:b/>
      <w:bCs/>
    </w:rPr>
  </w:style>
  <w:style w:type="character" w:styleId="a5">
    <w:name w:val="Emphasis"/>
    <w:basedOn w:val="a0"/>
    <w:uiPriority w:val="20"/>
    <w:qFormat/>
    <w:rsid w:val="009E5C62"/>
    <w:rPr>
      <w:i/>
      <w:iCs/>
    </w:rPr>
  </w:style>
  <w:style w:type="paragraph" w:customStyle="1" w:styleId="bodytext1">
    <w:name w:val="bodytext1"/>
    <w:basedOn w:val="a"/>
    <w:rsid w:val="00D27413"/>
    <w:pPr>
      <w:spacing w:after="225" w:line="210" w:lineRule="atLeast"/>
      <w:ind w:left="300" w:right="300" w:firstLine="375"/>
      <w:jc w:val="left"/>
    </w:pPr>
    <w:rPr>
      <w:rFonts w:ascii="Verdana" w:eastAsia="Times New Roman" w:hAnsi="Verdana" w:cs="Times New Roman"/>
      <w:color w:val="000000"/>
      <w:sz w:val="24"/>
      <w:szCs w:val="24"/>
      <w:lang w:eastAsia="ru-RU"/>
    </w:rPr>
  </w:style>
  <w:style w:type="paragraph" w:customStyle="1" w:styleId="align-justify1">
    <w:name w:val="align-justify1"/>
    <w:basedOn w:val="a"/>
    <w:rsid w:val="00D27413"/>
    <w:pPr>
      <w:spacing w:after="225"/>
      <w:ind w:left="300" w:right="300" w:firstLine="375"/>
    </w:pPr>
    <w:rPr>
      <w:rFonts w:ascii="Verdana" w:eastAsia="Times New Roman" w:hAnsi="Verdana"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604341">
      <w:bodyDiv w:val="1"/>
      <w:marLeft w:val="0"/>
      <w:marRight w:val="0"/>
      <w:marTop w:val="0"/>
      <w:marBottom w:val="0"/>
      <w:divBdr>
        <w:top w:val="none" w:sz="0" w:space="0" w:color="auto"/>
        <w:left w:val="none" w:sz="0" w:space="0" w:color="auto"/>
        <w:bottom w:val="none" w:sz="0" w:space="0" w:color="auto"/>
        <w:right w:val="none" w:sz="0" w:space="0" w:color="auto"/>
      </w:divBdr>
      <w:divsChild>
        <w:div w:id="1853639931">
          <w:marLeft w:val="0"/>
          <w:marRight w:val="0"/>
          <w:marTop w:val="0"/>
          <w:marBottom w:val="0"/>
          <w:divBdr>
            <w:top w:val="none" w:sz="0" w:space="0" w:color="auto"/>
            <w:left w:val="none" w:sz="0" w:space="0" w:color="auto"/>
            <w:bottom w:val="none" w:sz="0" w:space="0" w:color="auto"/>
            <w:right w:val="none" w:sz="0" w:space="0" w:color="auto"/>
          </w:divBdr>
          <w:divsChild>
            <w:div w:id="1698043038">
              <w:marLeft w:val="0"/>
              <w:marRight w:val="0"/>
              <w:marTop w:val="150"/>
              <w:marBottom w:val="0"/>
              <w:divBdr>
                <w:top w:val="none" w:sz="0" w:space="0" w:color="auto"/>
                <w:left w:val="none" w:sz="0" w:space="0" w:color="auto"/>
                <w:bottom w:val="none" w:sz="0" w:space="0" w:color="auto"/>
                <w:right w:val="none" w:sz="0" w:space="0" w:color="auto"/>
              </w:divBdr>
              <w:divsChild>
                <w:div w:id="435249921">
                  <w:marLeft w:val="0"/>
                  <w:marRight w:val="0"/>
                  <w:marTop w:val="0"/>
                  <w:marBottom w:val="0"/>
                  <w:divBdr>
                    <w:top w:val="none" w:sz="0" w:space="0" w:color="auto"/>
                    <w:left w:val="none" w:sz="0" w:space="0" w:color="auto"/>
                    <w:bottom w:val="none" w:sz="0" w:space="0" w:color="auto"/>
                    <w:right w:val="none" w:sz="0" w:space="0" w:color="auto"/>
                  </w:divBdr>
                  <w:divsChild>
                    <w:div w:id="1565867243">
                      <w:marLeft w:val="0"/>
                      <w:marRight w:val="0"/>
                      <w:marTop w:val="0"/>
                      <w:marBottom w:val="0"/>
                      <w:divBdr>
                        <w:top w:val="none" w:sz="0" w:space="0" w:color="auto"/>
                        <w:left w:val="none" w:sz="0" w:space="0" w:color="auto"/>
                        <w:bottom w:val="none" w:sz="0" w:space="0" w:color="auto"/>
                        <w:right w:val="none" w:sz="0" w:space="0" w:color="auto"/>
                      </w:divBdr>
                      <w:divsChild>
                        <w:div w:id="596715659">
                          <w:marLeft w:val="0"/>
                          <w:marRight w:val="0"/>
                          <w:marTop w:val="0"/>
                          <w:marBottom w:val="0"/>
                          <w:divBdr>
                            <w:top w:val="none" w:sz="0" w:space="0" w:color="auto"/>
                            <w:left w:val="none" w:sz="0" w:space="0" w:color="auto"/>
                            <w:bottom w:val="none" w:sz="0" w:space="0" w:color="auto"/>
                            <w:right w:val="none" w:sz="0" w:space="0" w:color="auto"/>
                          </w:divBdr>
                          <w:divsChild>
                            <w:div w:id="1763843028">
                              <w:marLeft w:val="0"/>
                              <w:marRight w:val="0"/>
                              <w:marTop w:val="0"/>
                              <w:marBottom w:val="0"/>
                              <w:divBdr>
                                <w:top w:val="none" w:sz="0" w:space="0" w:color="auto"/>
                                <w:left w:val="none" w:sz="0" w:space="0" w:color="auto"/>
                                <w:bottom w:val="none" w:sz="0" w:space="0" w:color="auto"/>
                                <w:right w:val="none" w:sz="0" w:space="0" w:color="auto"/>
                              </w:divBdr>
                              <w:divsChild>
                                <w:div w:id="207643564">
                                  <w:marLeft w:val="0"/>
                                  <w:marRight w:val="0"/>
                                  <w:marTop w:val="0"/>
                                  <w:marBottom w:val="0"/>
                                  <w:divBdr>
                                    <w:top w:val="none" w:sz="0" w:space="0" w:color="auto"/>
                                    <w:left w:val="none" w:sz="0" w:space="0" w:color="auto"/>
                                    <w:bottom w:val="none" w:sz="0" w:space="0" w:color="auto"/>
                                    <w:right w:val="none" w:sz="0" w:space="0" w:color="auto"/>
                                  </w:divBdr>
                                  <w:divsChild>
                                    <w:div w:id="1228030901">
                                      <w:marLeft w:val="0"/>
                                      <w:marRight w:val="0"/>
                                      <w:marTop w:val="0"/>
                                      <w:marBottom w:val="0"/>
                                      <w:divBdr>
                                        <w:top w:val="none" w:sz="0" w:space="0" w:color="auto"/>
                                        <w:left w:val="none" w:sz="0" w:space="0" w:color="auto"/>
                                        <w:bottom w:val="none" w:sz="0" w:space="0" w:color="auto"/>
                                        <w:right w:val="none" w:sz="0" w:space="0" w:color="auto"/>
                                      </w:divBdr>
                                      <w:divsChild>
                                        <w:div w:id="2138600461">
                                          <w:marLeft w:val="0"/>
                                          <w:marRight w:val="0"/>
                                          <w:marTop w:val="0"/>
                                          <w:marBottom w:val="0"/>
                                          <w:divBdr>
                                            <w:top w:val="none" w:sz="0" w:space="0" w:color="auto"/>
                                            <w:left w:val="none" w:sz="0" w:space="0" w:color="auto"/>
                                            <w:bottom w:val="none" w:sz="0" w:space="0" w:color="auto"/>
                                            <w:right w:val="none" w:sz="0" w:space="0" w:color="auto"/>
                                          </w:divBdr>
                                          <w:divsChild>
                                            <w:div w:id="1253858190">
                                              <w:marLeft w:val="0"/>
                                              <w:marRight w:val="0"/>
                                              <w:marTop w:val="0"/>
                                              <w:marBottom w:val="0"/>
                                              <w:divBdr>
                                                <w:top w:val="none" w:sz="0" w:space="0" w:color="auto"/>
                                                <w:left w:val="none" w:sz="0" w:space="0" w:color="auto"/>
                                                <w:bottom w:val="none" w:sz="0" w:space="0" w:color="auto"/>
                                                <w:right w:val="none" w:sz="0" w:space="0" w:color="auto"/>
                                              </w:divBdr>
                                              <w:divsChild>
                                                <w:div w:id="102263137">
                                                  <w:marLeft w:val="0"/>
                                                  <w:marRight w:val="0"/>
                                                  <w:marTop w:val="0"/>
                                                  <w:marBottom w:val="0"/>
                                                  <w:divBdr>
                                                    <w:top w:val="none" w:sz="0" w:space="0" w:color="auto"/>
                                                    <w:left w:val="none" w:sz="0" w:space="0" w:color="auto"/>
                                                    <w:bottom w:val="none" w:sz="0" w:space="0" w:color="auto"/>
                                                    <w:right w:val="none" w:sz="0" w:space="0" w:color="auto"/>
                                                  </w:divBdr>
                                                  <w:divsChild>
                                                    <w:div w:id="1731342887">
                                                      <w:marLeft w:val="0"/>
                                                      <w:marRight w:val="0"/>
                                                      <w:marTop w:val="0"/>
                                                      <w:marBottom w:val="0"/>
                                                      <w:divBdr>
                                                        <w:top w:val="none" w:sz="0" w:space="0" w:color="auto"/>
                                                        <w:left w:val="none" w:sz="0" w:space="0" w:color="auto"/>
                                                        <w:bottom w:val="none" w:sz="0" w:space="0" w:color="auto"/>
                                                        <w:right w:val="none" w:sz="0" w:space="0" w:color="auto"/>
                                                      </w:divBdr>
                                                      <w:divsChild>
                                                        <w:div w:id="532380290">
                                                          <w:marLeft w:val="0"/>
                                                          <w:marRight w:val="0"/>
                                                          <w:marTop w:val="0"/>
                                                          <w:marBottom w:val="0"/>
                                                          <w:divBdr>
                                                            <w:top w:val="none" w:sz="0" w:space="0" w:color="auto"/>
                                                            <w:left w:val="none" w:sz="0" w:space="0" w:color="auto"/>
                                                            <w:bottom w:val="none" w:sz="0" w:space="0" w:color="auto"/>
                                                            <w:right w:val="none" w:sz="0" w:space="0" w:color="auto"/>
                                                          </w:divBdr>
                                                          <w:divsChild>
                                                            <w:div w:id="5136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657832">
                  <w:marLeft w:val="0"/>
                  <w:marRight w:val="0"/>
                  <w:marTop w:val="0"/>
                  <w:marBottom w:val="0"/>
                  <w:divBdr>
                    <w:top w:val="none" w:sz="0" w:space="0" w:color="auto"/>
                    <w:left w:val="none" w:sz="0" w:space="0" w:color="auto"/>
                    <w:bottom w:val="none" w:sz="0" w:space="0" w:color="auto"/>
                    <w:right w:val="none" w:sz="0" w:space="0" w:color="auto"/>
                  </w:divBdr>
                  <w:divsChild>
                    <w:div w:id="1262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4956</Words>
  <Characters>28253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2015-06-03T09:56:00Z</dcterms:created>
  <dcterms:modified xsi:type="dcterms:W3CDTF">2015-06-03T10:07:00Z</dcterms:modified>
</cp:coreProperties>
</file>