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BE4D1B" w:rsidRPr="00F40927" w:rsidTr="009E4475">
        <w:tc>
          <w:tcPr>
            <w:tcW w:w="9570" w:type="dxa"/>
          </w:tcPr>
          <w:p w:rsidR="00BE4D1B" w:rsidRPr="00F40927" w:rsidRDefault="00BE4D1B" w:rsidP="009E447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E4D1B" w:rsidRPr="00F40927" w:rsidRDefault="00BE4D1B" w:rsidP="009E4475">
            <w:pPr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F40927">
              <w:rPr>
                <w:rFonts w:ascii="Arial" w:hAnsi="Arial" w:cs="Arial"/>
                <w:b/>
                <w:caps/>
                <w:sz w:val="32"/>
                <w:szCs w:val="32"/>
              </w:rPr>
              <w:t>СОВЕТ ДЕПУТАТОВ</w:t>
            </w:r>
          </w:p>
          <w:p w:rsidR="00F40927" w:rsidRPr="00F40927" w:rsidRDefault="00BE4D1B" w:rsidP="009E4475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F40927">
              <w:rPr>
                <w:rFonts w:ascii="Arial" w:hAnsi="Arial" w:cs="Arial"/>
                <w:b/>
                <w:caps/>
                <w:sz w:val="32"/>
                <w:szCs w:val="32"/>
              </w:rPr>
              <w:t>МУНИЦИПАЛЬНОГО ОБРАЗОВАНИЯ</w:t>
            </w:r>
          </w:p>
          <w:p w:rsidR="00BE4D1B" w:rsidRPr="00F40927" w:rsidRDefault="00BE4D1B" w:rsidP="009E4475">
            <w:pPr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F40927">
              <w:rPr>
                <w:rFonts w:ascii="Arial" w:hAnsi="Arial" w:cs="Arial"/>
                <w:b/>
                <w:caps/>
                <w:sz w:val="32"/>
                <w:szCs w:val="32"/>
              </w:rPr>
              <w:t>ЮдиНСКИЙ СЕЛЬСОВЕТ</w:t>
            </w:r>
          </w:p>
          <w:p w:rsidR="00BE4D1B" w:rsidRPr="00F40927" w:rsidRDefault="00BE4D1B" w:rsidP="009E4475">
            <w:pPr>
              <w:ind w:left="240"/>
              <w:jc w:val="center"/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F40927">
              <w:rPr>
                <w:rFonts w:ascii="Arial" w:hAnsi="Arial" w:cs="Arial"/>
                <w:b/>
                <w:caps/>
                <w:sz w:val="32"/>
                <w:szCs w:val="32"/>
              </w:rPr>
              <w:t>АСЕКЕЕВСКОГО РАЙОНА ОРЕНБУРГСКОЙ ОБЛАСТИ</w:t>
            </w:r>
          </w:p>
          <w:p w:rsidR="00BE4D1B" w:rsidRPr="00F40927" w:rsidRDefault="00BE4D1B" w:rsidP="009E44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40927" w:rsidRPr="00F40927" w:rsidRDefault="00F40927" w:rsidP="009E447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E4D1B" w:rsidRPr="00F40927" w:rsidRDefault="00BE4D1B" w:rsidP="00BE4D1B">
      <w:pPr>
        <w:ind w:left="240"/>
        <w:jc w:val="right"/>
        <w:rPr>
          <w:rFonts w:ascii="Arial" w:hAnsi="Arial" w:cs="Arial"/>
          <w:b/>
          <w:caps/>
          <w:sz w:val="32"/>
          <w:szCs w:val="32"/>
        </w:rPr>
      </w:pPr>
    </w:p>
    <w:p w:rsidR="00BE4D1B" w:rsidRPr="00F40927" w:rsidRDefault="00BE4D1B" w:rsidP="00BE4D1B">
      <w:pPr>
        <w:ind w:left="240"/>
        <w:jc w:val="center"/>
        <w:rPr>
          <w:rFonts w:ascii="Arial" w:hAnsi="Arial" w:cs="Arial"/>
          <w:b/>
          <w:caps/>
          <w:sz w:val="32"/>
          <w:szCs w:val="32"/>
        </w:rPr>
      </w:pPr>
      <w:r w:rsidRPr="00F40927">
        <w:rPr>
          <w:rFonts w:ascii="Arial" w:hAnsi="Arial" w:cs="Arial"/>
          <w:b/>
          <w:caps/>
          <w:sz w:val="32"/>
          <w:szCs w:val="32"/>
        </w:rPr>
        <w:t>РЕШЕНИЕ</w:t>
      </w:r>
    </w:p>
    <w:p w:rsidR="00BE4D1B" w:rsidRPr="00F40927" w:rsidRDefault="00BE4D1B" w:rsidP="00BE4D1B">
      <w:pPr>
        <w:ind w:left="240"/>
        <w:rPr>
          <w:rFonts w:ascii="Arial" w:hAnsi="Arial" w:cs="Arial"/>
          <w:b/>
          <w:caps/>
          <w:sz w:val="32"/>
          <w:szCs w:val="32"/>
        </w:rPr>
      </w:pPr>
    </w:p>
    <w:p w:rsidR="00BE4D1B" w:rsidRPr="00F40927" w:rsidRDefault="00F16BCD" w:rsidP="00BE4D1B">
      <w:pPr>
        <w:jc w:val="both"/>
        <w:rPr>
          <w:rFonts w:ascii="Arial" w:hAnsi="Arial" w:cs="Arial"/>
          <w:b/>
          <w:sz w:val="32"/>
          <w:szCs w:val="32"/>
        </w:rPr>
      </w:pPr>
      <w:r w:rsidRPr="00F40927">
        <w:rPr>
          <w:rFonts w:ascii="Arial" w:hAnsi="Arial" w:cs="Arial"/>
          <w:b/>
          <w:caps/>
          <w:sz w:val="32"/>
          <w:szCs w:val="32"/>
        </w:rPr>
        <w:t>15.08.</w:t>
      </w:r>
      <w:r w:rsidR="00BE4D1B" w:rsidRPr="00F40927">
        <w:rPr>
          <w:rFonts w:ascii="Arial" w:hAnsi="Arial" w:cs="Arial"/>
          <w:b/>
          <w:caps/>
          <w:sz w:val="32"/>
          <w:szCs w:val="32"/>
        </w:rPr>
        <w:t xml:space="preserve">2014                                                                            № </w:t>
      </w:r>
      <w:r w:rsidRPr="00F40927">
        <w:rPr>
          <w:rFonts w:ascii="Arial" w:hAnsi="Arial" w:cs="Arial"/>
          <w:b/>
          <w:caps/>
          <w:sz w:val="32"/>
          <w:szCs w:val="32"/>
        </w:rPr>
        <w:t>124</w:t>
      </w:r>
    </w:p>
    <w:p w:rsidR="00BE4D1B" w:rsidRPr="00F40927" w:rsidRDefault="00BE4D1B" w:rsidP="00F077D9">
      <w:pPr>
        <w:ind w:right="4819"/>
        <w:jc w:val="center"/>
        <w:rPr>
          <w:rFonts w:ascii="Arial" w:hAnsi="Arial" w:cs="Arial"/>
          <w:b/>
          <w:sz w:val="32"/>
          <w:szCs w:val="32"/>
        </w:rPr>
      </w:pPr>
    </w:p>
    <w:p w:rsidR="00BE4D1B" w:rsidRPr="00F40927" w:rsidRDefault="00BE4D1B" w:rsidP="00F077D9">
      <w:pPr>
        <w:ind w:right="4819"/>
        <w:jc w:val="center"/>
        <w:rPr>
          <w:rFonts w:ascii="Arial" w:hAnsi="Arial" w:cs="Arial"/>
          <w:b/>
          <w:sz w:val="32"/>
          <w:szCs w:val="32"/>
        </w:rPr>
      </w:pPr>
    </w:p>
    <w:p w:rsidR="00A93090" w:rsidRPr="00F40927" w:rsidRDefault="00A93090" w:rsidP="00BE4D1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40927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B4220A" w:rsidRPr="00F40927">
        <w:rPr>
          <w:rFonts w:ascii="Arial" w:hAnsi="Arial" w:cs="Arial"/>
          <w:b/>
          <w:sz w:val="32"/>
          <w:szCs w:val="32"/>
        </w:rPr>
        <w:t xml:space="preserve">Положения о </w:t>
      </w:r>
      <w:r w:rsidR="00BE4D1B" w:rsidRPr="00F40927">
        <w:rPr>
          <w:rFonts w:ascii="Arial" w:hAnsi="Arial" w:cs="Arial"/>
          <w:b/>
          <w:sz w:val="32"/>
          <w:szCs w:val="32"/>
        </w:rPr>
        <w:t>с</w:t>
      </w:r>
      <w:r w:rsidR="00B4220A" w:rsidRPr="00F40927">
        <w:rPr>
          <w:rFonts w:ascii="Arial" w:hAnsi="Arial" w:cs="Arial"/>
          <w:b/>
          <w:sz w:val="32"/>
          <w:szCs w:val="32"/>
        </w:rPr>
        <w:t>оставе, порядке подготовки и</w:t>
      </w:r>
      <w:r w:rsidR="00BE4D1B" w:rsidRPr="00F40927">
        <w:rPr>
          <w:rFonts w:ascii="Arial" w:hAnsi="Arial" w:cs="Arial"/>
          <w:b/>
          <w:sz w:val="32"/>
          <w:szCs w:val="32"/>
        </w:rPr>
        <w:t xml:space="preserve">                 </w:t>
      </w:r>
      <w:r w:rsidR="00B4220A" w:rsidRPr="00F40927">
        <w:rPr>
          <w:rFonts w:ascii="Arial" w:hAnsi="Arial" w:cs="Arial"/>
          <w:b/>
          <w:sz w:val="32"/>
          <w:szCs w:val="32"/>
        </w:rPr>
        <w:t xml:space="preserve"> утверждения местных нормативов градостроительного проектирования муниципального образования</w:t>
      </w:r>
      <w:r w:rsidR="006657DF" w:rsidRPr="00F40927">
        <w:rPr>
          <w:rFonts w:ascii="Arial" w:hAnsi="Arial" w:cs="Arial"/>
          <w:b/>
          <w:sz w:val="32"/>
          <w:szCs w:val="32"/>
        </w:rPr>
        <w:softHyphen/>
      </w:r>
      <w:r w:rsidR="006657DF" w:rsidRPr="00F40927">
        <w:rPr>
          <w:rFonts w:ascii="Arial" w:hAnsi="Arial" w:cs="Arial"/>
          <w:b/>
          <w:sz w:val="32"/>
          <w:szCs w:val="32"/>
        </w:rPr>
        <w:softHyphen/>
      </w:r>
      <w:r w:rsidR="006657DF" w:rsidRPr="00F40927">
        <w:rPr>
          <w:rFonts w:ascii="Arial" w:hAnsi="Arial" w:cs="Arial"/>
          <w:b/>
          <w:sz w:val="32"/>
          <w:szCs w:val="32"/>
        </w:rPr>
        <w:softHyphen/>
      </w:r>
      <w:r w:rsidR="006657DF" w:rsidRPr="00F40927">
        <w:rPr>
          <w:rFonts w:ascii="Arial" w:hAnsi="Arial" w:cs="Arial"/>
          <w:b/>
          <w:sz w:val="32"/>
          <w:szCs w:val="32"/>
        </w:rPr>
        <w:softHyphen/>
      </w:r>
      <w:r w:rsidR="006657DF" w:rsidRPr="00F40927">
        <w:rPr>
          <w:rFonts w:ascii="Arial" w:hAnsi="Arial" w:cs="Arial"/>
          <w:b/>
          <w:sz w:val="32"/>
          <w:szCs w:val="32"/>
        </w:rPr>
        <w:softHyphen/>
      </w:r>
      <w:r w:rsidR="006657DF" w:rsidRPr="00F40927">
        <w:rPr>
          <w:rFonts w:ascii="Arial" w:hAnsi="Arial" w:cs="Arial"/>
          <w:b/>
          <w:sz w:val="32"/>
          <w:szCs w:val="32"/>
        </w:rPr>
        <w:softHyphen/>
      </w:r>
      <w:r w:rsidR="006657DF" w:rsidRPr="00F40927">
        <w:rPr>
          <w:rFonts w:ascii="Arial" w:hAnsi="Arial" w:cs="Arial"/>
          <w:b/>
          <w:sz w:val="32"/>
          <w:szCs w:val="32"/>
        </w:rPr>
        <w:softHyphen/>
      </w:r>
      <w:r w:rsidR="00BE4D1B" w:rsidRPr="00F40927">
        <w:rPr>
          <w:rFonts w:ascii="Arial" w:hAnsi="Arial" w:cs="Arial"/>
          <w:b/>
          <w:sz w:val="32"/>
          <w:szCs w:val="32"/>
        </w:rPr>
        <w:t xml:space="preserve"> Юдинский сельсовет</w:t>
      </w:r>
    </w:p>
    <w:p w:rsidR="00BE4D1B" w:rsidRDefault="00BE4D1B" w:rsidP="00BE4D1B">
      <w:pPr>
        <w:ind w:right="-1"/>
        <w:jc w:val="center"/>
        <w:rPr>
          <w:sz w:val="28"/>
          <w:szCs w:val="28"/>
        </w:rPr>
      </w:pPr>
    </w:p>
    <w:p w:rsidR="00BE4D1B" w:rsidRDefault="00BE4D1B" w:rsidP="00BE4D1B">
      <w:pPr>
        <w:ind w:right="-1"/>
        <w:jc w:val="center"/>
        <w:rPr>
          <w:sz w:val="28"/>
          <w:szCs w:val="28"/>
        </w:rPr>
      </w:pPr>
    </w:p>
    <w:p w:rsidR="00A93090" w:rsidRPr="00F40927" w:rsidRDefault="00A93090" w:rsidP="00BE4D1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В соответствии со ст. </w:t>
      </w:r>
      <w:r w:rsidR="00B4220A" w:rsidRPr="00F40927">
        <w:rPr>
          <w:rFonts w:ascii="Arial" w:hAnsi="Arial" w:cs="Arial"/>
        </w:rPr>
        <w:t>29.4</w:t>
      </w:r>
      <w:r w:rsidR="00BE4D1B" w:rsidRPr="00F40927">
        <w:rPr>
          <w:rFonts w:ascii="Arial" w:hAnsi="Arial" w:cs="Arial"/>
        </w:rPr>
        <w:t xml:space="preserve"> </w:t>
      </w:r>
      <w:r w:rsidRPr="00F40927">
        <w:rPr>
          <w:rFonts w:ascii="Arial" w:hAnsi="Arial" w:cs="Arial"/>
        </w:rPr>
        <w:t>Градостроительного кодекса Российской Федерации, ст</w:t>
      </w:r>
      <w:r w:rsidR="00BE4D1B" w:rsidRPr="00F40927">
        <w:rPr>
          <w:rFonts w:ascii="Arial" w:hAnsi="Arial" w:cs="Arial"/>
        </w:rPr>
        <w:t>.</w:t>
      </w:r>
      <w:r w:rsidRPr="00F40927">
        <w:rPr>
          <w:rFonts w:ascii="Arial" w:hAnsi="Arial" w:cs="Arial"/>
        </w:rPr>
        <w:t>14</w:t>
      </w:r>
      <w:r w:rsidR="00BE4D1B" w:rsidRPr="00F40927">
        <w:rPr>
          <w:rFonts w:ascii="Arial" w:hAnsi="Arial" w:cs="Arial"/>
        </w:rPr>
        <w:t xml:space="preserve"> </w:t>
      </w:r>
      <w:r w:rsidRPr="00F40927">
        <w:rPr>
          <w:rFonts w:ascii="Arial" w:hAnsi="Arial" w:cs="Arial"/>
        </w:rPr>
        <w:t>Федерального Закона № 131-ФЗ от 06.10.2003 года «Об общих принципах организации местного самоуправления в Российской Федерации»,</w:t>
      </w:r>
      <w:r w:rsidR="00BE4D1B" w:rsidRPr="00F40927">
        <w:rPr>
          <w:rFonts w:ascii="Arial" w:hAnsi="Arial" w:cs="Arial"/>
        </w:rPr>
        <w:t xml:space="preserve"> </w:t>
      </w:r>
      <w:r w:rsidR="00B4220A" w:rsidRPr="00F40927">
        <w:rPr>
          <w:rFonts w:ascii="Arial" w:hAnsi="Arial" w:cs="Arial"/>
          <w:bCs/>
        </w:rPr>
        <w:t xml:space="preserve">закона Оренбургской области «О градостроительной деятельности на территории Оренбургской области», </w:t>
      </w:r>
      <w:r w:rsidRPr="00F40927">
        <w:rPr>
          <w:rFonts w:ascii="Arial" w:hAnsi="Arial" w:cs="Arial"/>
        </w:rPr>
        <w:t>руководствуясь Устав</w:t>
      </w:r>
      <w:r w:rsidR="00F077D9" w:rsidRPr="00F40927">
        <w:rPr>
          <w:rFonts w:ascii="Arial" w:hAnsi="Arial" w:cs="Arial"/>
        </w:rPr>
        <w:t>ом</w:t>
      </w:r>
      <w:r w:rsidR="00BE4D1B" w:rsidRPr="00F40927">
        <w:rPr>
          <w:rFonts w:ascii="Arial" w:hAnsi="Arial" w:cs="Arial"/>
        </w:rPr>
        <w:t xml:space="preserve"> </w:t>
      </w:r>
      <w:r w:rsidRPr="00F40927">
        <w:rPr>
          <w:rFonts w:ascii="Arial" w:hAnsi="Arial" w:cs="Arial"/>
        </w:rPr>
        <w:t>муниципального образования</w:t>
      </w:r>
      <w:r w:rsidR="00BE4D1B" w:rsidRPr="00F40927">
        <w:rPr>
          <w:rFonts w:ascii="Arial" w:hAnsi="Arial" w:cs="Arial"/>
        </w:rPr>
        <w:t xml:space="preserve"> Юдинский сельсовет, </w:t>
      </w:r>
      <w:r w:rsidRPr="00F40927">
        <w:rPr>
          <w:rFonts w:ascii="Arial" w:hAnsi="Arial" w:cs="Arial"/>
        </w:rPr>
        <w:t xml:space="preserve">Совет депутатов </w:t>
      </w:r>
      <w:r w:rsidR="00BE4D1B" w:rsidRPr="00F40927">
        <w:rPr>
          <w:rFonts w:ascii="Arial" w:hAnsi="Arial" w:cs="Arial"/>
        </w:rPr>
        <w:t>решил:</w:t>
      </w:r>
    </w:p>
    <w:p w:rsidR="00A93090" w:rsidRPr="00F40927" w:rsidRDefault="00A93090" w:rsidP="004A04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77D9" w:rsidRPr="00F40927" w:rsidRDefault="00BE4D1B" w:rsidP="00BE4D1B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1. </w:t>
      </w:r>
      <w:r w:rsidR="00A93090" w:rsidRPr="00F40927">
        <w:rPr>
          <w:rFonts w:ascii="Arial" w:hAnsi="Arial" w:cs="Arial"/>
        </w:rPr>
        <w:t xml:space="preserve">Утвердить </w:t>
      </w:r>
      <w:r w:rsidR="00F077D9" w:rsidRPr="00F40927">
        <w:rPr>
          <w:rFonts w:ascii="Arial" w:hAnsi="Arial" w:cs="Arial"/>
        </w:rPr>
        <w:t xml:space="preserve">Положение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F40927">
        <w:rPr>
          <w:rFonts w:ascii="Arial" w:hAnsi="Arial" w:cs="Arial"/>
        </w:rPr>
        <w:t>Юдинский сельсовет</w:t>
      </w:r>
      <w:r w:rsidR="00F077D9" w:rsidRPr="00F40927">
        <w:rPr>
          <w:rFonts w:ascii="Arial" w:hAnsi="Arial" w:cs="Arial"/>
        </w:rPr>
        <w:t xml:space="preserve"> согласно Приложению.</w:t>
      </w:r>
    </w:p>
    <w:p w:rsidR="00A93090" w:rsidRPr="00F40927" w:rsidRDefault="00BE4D1B" w:rsidP="00BE4D1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   2. </w:t>
      </w:r>
      <w:r w:rsidR="00A93090" w:rsidRPr="00F40927">
        <w:rPr>
          <w:rFonts w:ascii="Arial" w:hAnsi="Arial" w:cs="Arial"/>
        </w:rPr>
        <w:t xml:space="preserve">Настоящее решение </w:t>
      </w:r>
      <w:r w:rsidR="00F16BCD" w:rsidRPr="00F40927">
        <w:rPr>
          <w:rFonts w:ascii="Arial" w:hAnsi="Arial" w:cs="Arial"/>
        </w:rPr>
        <w:t>обнародовать в установленном законом порядке.</w:t>
      </w:r>
    </w:p>
    <w:p w:rsidR="00BB175A" w:rsidRPr="00F40927" w:rsidRDefault="00BE4D1B" w:rsidP="00BE4D1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   3. </w:t>
      </w:r>
      <w:proofErr w:type="gramStart"/>
      <w:r w:rsidR="00BB175A" w:rsidRPr="00F40927">
        <w:rPr>
          <w:rFonts w:ascii="Arial" w:hAnsi="Arial" w:cs="Arial"/>
        </w:rPr>
        <w:t>Контроль за</w:t>
      </w:r>
      <w:proofErr w:type="gramEnd"/>
      <w:r w:rsidR="00BB175A" w:rsidRPr="00F4092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A93090" w:rsidRPr="00F40927" w:rsidRDefault="00A93090" w:rsidP="004A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3090" w:rsidRPr="00F40927" w:rsidRDefault="00A93090" w:rsidP="004A04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3090" w:rsidRPr="00F40927" w:rsidRDefault="00A93090" w:rsidP="004325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E4D1B" w:rsidRPr="00F40927" w:rsidRDefault="00BE4D1B" w:rsidP="004325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927">
        <w:rPr>
          <w:rFonts w:ascii="Arial" w:hAnsi="Arial" w:cs="Arial"/>
        </w:rPr>
        <w:t>Глава сельсовета -</w:t>
      </w:r>
    </w:p>
    <w:p w:rsidR="00BE4D1B" w:rsidRPr="00F40927" w:rsidRDefault="00BE4D1B" w:rsidP="004325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927">
        <w:rPr>
          <w:rFonts w:ascii="Arial" w:hAnsi="Arial" w:cs="Arial"/>
        </w:rPr>
        <w:t>председатель Совета депутатов</w:t>
      </w:r>
    </w:p>
    <w:p w:rsidR="00BE4D1B" w:rsidRPr="00F40927" w:rsidRDefault="00BE4D1B" w:rsidP="004325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муниципального образования </w:t>
      </w:r>
    </w:p>
    <w:p w:rsidR="00A93090" w:rsidRPr="00F40927" w:rsidRDefault="00BE4D1B" w:rsidP="0043258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40927">
        <w:rPr>
          <w:rFonts w:ascii="Arial" w:hAnsi="Arial" w:cs="Arial"/>
        </w:rPr>
        <w:t>Юдинский сельсовет</w:t>
      </w:r>
      <w:r w:rsidRPr="00F40927">
        <w:rPr>
          <w:rFonts w:ascii="Arial" w:hAnsi="Arial" w:cs="Arial"/>
        </w:rPr>
        <w:tab/>
      </w:r>
      <w:r w:rsidRPr="00F40927">
        <w:rPr>
          <w:rFonts w:ascii="Arial" w:hAnsi="Arial" w:cs="Arial"/>
        </w:rPr>
        <w:tab/>
      </w:r>
      <w:r w:rsidRPr="00F40927">
        <w:rPr>
          <w:rFonts w:ascii="Arial" w:hAnsi="Arial" w:cs="Arial"/>
        </w:rPr>
        <w:tab/>
      </w:r>
      <w:r w:rsidRPr="00F40927">
        <w:rPr>
          <w:rFonts w:ascii="Arial" w:hAnsi="Arial" w:cs="Arial"/>
        </w:rPr>
        <w:tab/>
      </w:r>
      <w:r w:rsidRPr="00F40927">
        <w:rPr>
          <w:rFonts w:ascii="Arial" w:hAnsi="Arial" w:cs="Arial"/>
        </w:rPr>
        <w:tab/>
      </w:r>
      <w:r w:rsidRPr="00F40927">
        <w:rPr>
          <w:rFonts w:ascii="Arial" w:hAnsi="Arial" w:cs="Arial"/>
        </w:rPr>
        <w:tab/>
      </w:r>
      <w:r w:rsidRPr="00F40927">
        <w:rPr>
          <w:rFonts w:ascii="Arial" w:hAnsi="Arial" w:cs="Arial"/>
        </w:rPr>
        <w:tab/>
      </w:r>
      <w:r w:rsidRPr="00F40927">
        <w:rPr>
          <w:rFonts w:ascii="Arial" w:hAnsi="Arial" w:cs="Arial"/>
        </w:rPr>
        <w:tab/>
        <w:t>А.И.Кийло</w:t>
      </w:r>
      <w:r w:rsidR="00A93090" w:rsidRPr="00F40927">
        <w:rPr>
          <w:rFonts w:ascii="Arial" w:hAnsi="Arial" w:cs="Arial"/>
        </w:rPr>
        <w:t xml:space="preserve">                                           </w:t>
      </w:r>
    </w:p>
    <w:p w:rsidR="00A93090" w:rsidRPr="00F40927" w:rsidRDefault="00A93090">
      <w:pPr>
        <w:rPr>
          <w:rFonts w:ascii="Arial" w:hAnsi="Arial" w:cs="Arial"/>
        </w:rPr>
      </w:pPr>
      <w:bookmarkStart w:id="0" w:name="_GoBack"/>
      <w:bookmarkEnd w:id="0"/>
    </w:p>
    <w:p w:rsidR="001A67C9" w:rsidRDefault="001A67C9"/>
    <w:p w:rsidR="00F40927" w:rsidRDefault="00F40927" w:rsidP="001A67C9">
      <w:pPr>
        <w:shd w:val="clear" w:color="auto" w:fill="FFFFFF"/>
        <w:ind w:right="7"/>
        <w:jc w:val="right"/>
        <w:rPr>
          <w:color w:val="000000"/>
          <w:spacing w:val="-2"/>
          <w:sz w:val="28"/>
          <w:szCs w:val="28"/>
        </w:rPr>
      </w:pPr>
    </w:p>
    <w:p w:rsidR="00F40927" w:rsidRPr="003C0967" w:rsidRDefault="00F40927" w:rsidP="00F40927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Pr="003C0967"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F40927" w:rsidRPr="003C0967" w:rsidRDefault="00F40927" w:rsidP="00F40927">
      <w:pPr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  <w:r w:rsidRPr="003C0967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</w:t>
      </w:r>
      <w:r w:rsidRPr="003C0967">
        <w:rPr>
          <w:rFonts w:ascii="Arial" w:hAnsi="Arial" w:cs="Arial"/>
          <w:b/>
          <w:color w:val="000000"/>
          <w:sz w:val="32"/>
          <w:szCs w:val="32"/>
        </w:rPr>
        <w:t xml:space="preserve"> к решению Совета депутатов</w:t>
      </w:r>
    </w:p>
    <w:p w:rsidR="00F40927" w:rsidRDefault="00F40927" w:rsidP="00F40927">
      <w:pPr>
        <w:shd w:val="clear" w:color="auto" w:fill="FFFFFF"/>
        <w:ind w:left="567"/>
        <w:rPr>
          <w:rFonts w:ascii="Arial" w:hAnsi="Arial" w:cs="Arial"/>
          <w:b/>
          <w:color w:val="000000"/>
          <w:sz w:val="32"/>
          <w:szCs w:val="32"/>
        </w:rPr>
      </w:pPr>
      <w:r w:rsidRPr="003C0967">
        <w:rPr>
          <w:rFonts w:ascii="Arial" w:hAnsi="Arial" w:cs="Arial"/>
          <w:b/>
          <w:color w:val="000000"/>
          <w:sz w:val="32"/>
          <w:szCs w:val="32"/>
        </w:rPr>
        <w:t xml:space="preserve">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муниципального образования</w:t>
      </w:r>
    </w:p>
    <w:p w:rsidR="00F40927" w:rsidRDefault="00F40927" w:rsidP="00F40927">
      <w:pPr>
        <w:shd w:val="clear" w:color="auto" w:fill="FFFFFF"/>
        <w:ind w:left="567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                                            Юдинский сельсовет</w:t>
      </w:r>
    </w:p>
    <w:p w:rsidR="00F40927" w:rsidRDefault="00F40927" w:rsidP="00F40927">
      <w:pPr>
        <w:shd w:val="clear" w:color="auto" w:fill="FFFFFF"/>
        <w:ind w:left="567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</w:t>
      </w:r>
      <w:r w:rsidRPr="003C0967">
        <w:rPr>
          <w:rFonts w:ascii="Arial" w:hAnsi="Arial" w:cs="Arial"/>
          <w:b/>
          <w:color w:val="000000"/>
          <w:sz w:val="32"/>
          <w:szCs w:val="32"/>
        </w:rPr>
        <w:t>от  2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  <w:r w:rsidRPr="003C0967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7</w:t>
      </w:r>
      <w:r w:rsidRPr="003C0967">
        <w:rPr>
          <w:rFonts w:ascii="Arial" w:hAnsi="Arial" w:cs="Arial"/>
          <w:b/>
          <w:color w:val="000000"/>
          <w:sz w:val="32"/>
          <w:szCs w:val="32"/>
        </w:rPr>
        <w:t xml:space="preserve">.2014 № </w:t>
      </w:r>
      <w:r>
        <w:rPr>
          <w:rFonts w:ascii="Arial" w:hAnsi="Arial" w:cs="Arial"/>
          <w:b/>
          <w:color w:val="000000"/>
          <w:sz w:val="32"/>
          <w:szCs w:val="32"/>
        </w:rPr>
        <w:t>122</w:t>
      </w:r>
    </w:p>
    <w:p w:rsidR="001A67C9" w:rsidRDefault="001A67C9" w:rsidP="00F40927">
      <w:pPr>
        <w:shd w:val="clear" w:color="auto" w:fill="FFFFFF"/>
        <w:ind w:right="7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</w:t>
      </w:r>
    </w:p>
    <w:p w:rsidR="001A67C9" w:rsidRPr="00F40927" w:rsidRDefault="001A67C9" w:rsidP="001A67C9">
      <w:pPr>
        <w:jc w:val="center"/>
        <w:rPr>
          <w:rFonts w:ascii="Arial" w:hAnsi="Arial" w:cs="Arial"/>
          <w:b/>
        </w:rPr>
      </w:pPr>
      <w:r w:rsidRPr="00F40927">
        <w:rPr>
          <w:rFonts w:ascii="Arial" w:hAnsi="Arial" w:cs="Arial"/>
          <w:b/>
        </w:rPr>
        <w:t>ПОЛОЖЕНИЕ</w:t>
      </w:r>
      <w:r w:rsidRPr="00F40927">
        <w:rPr>
          <w:rFonts w:ascii="Arial" w:hAnsi="Arial" w:cs="Arial"/>
          <w:b/>
        </w:rPr>
        <w:br/>
        <w:t>О СОСТАВЕ, ПОРЯДКЕ ПОДГОТОВКИ И УТВЕРЖДЕНИЯ МЕСТНЫХ НОРМАТИВОВ ГРАДОСТРОИТЕЛЬНОГО ПРОЕКТИРОВАНИЯ МУНИЦИПАЛЬНОГО ОБРАЗОВАНИЯ ЮДИНСКИЙ СЕЛЬСОВЕТ</w:t>
      </w:r>
    </w:p>
    <w:p w:rsidR="001A67C9" w:rsidRPr="00F40927" w:rsidRDefault="001A67C9" w:rsidP="001A67C9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1A67C9" w:rsidRPr="00F40927" w:rsidRDefault="001A67C9" w:rsidP="001A67C9">
      <w:pPr>
        <w:spacing w:line="276" w:lineRule="auto"/>
        <w:ind w:firstLine="709"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Разработано  в соответствии с ст.9, ст.23, гл.3.1 Градостроительного Кодекса РФ; ст.14 </w:t>
      </w:r>
      <w:r w:rsidRPr="00F40927">
        <w:rPr>
          <w:rFonts w:ascii="Arial" w:hAnsi="Arial" w:cs="Arial"/>
          <w:bCs/>
        </w:rPr>
        <w:t>N 131-ФЗ "Об общих принципах организации местного самоуправления в Российской Федерации"; законом Оренбургской области   «О градостроительной деятельности на территории Оренбургской области».</w:t>
      </w:r>
    </w:p>
    <w:p w:rsidR="001A67C9" w:rsidRPr="00F40927" w:rsidRDefault="001A67C9" w:rsidP="001A67C9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F40927">
        <w:rPr>
          <w:rFonts w:ascii="Arial" w:hAnsi="Arial" w:cs="Arial"/>
          <w:bCs/>
          <w:color w:val="000000"/>
        </w:rPr>
        <w:t>Нормативы градостроительного проектирования</w:t>
      </w:r>
      <w:r w:rsidRPr="00F40927">
        <w:rPr>
          <w:rFonts w:ascii="Arial" w:hAnsi="Arial" w:cs="Arial"/>
          <w:color w:val="000000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</w:t>
      </w:r>
      <w:r w:rsidRPr="00F40927">
        <w:rPr>
          <w:rFonts w:ascii="Arial" w:hAnsi="Arial" w:cs="Arial"/>
        </w:rPr>
        <w:t>частями 1</w:t>
      </w:r>
      <w:r w:rsidRPr="00F40927">
        <w:rPr>
          <w:rFonts w:ascii="Arial" w:hAnsi="Arial" w:cs="Arial"/>
          <w:color w:val="000000"/>
        </w:rPr>
        <w:t xml:space="preserve">, </w:t>
      </w:r>
      <w:r w:rsidRPr="00F40927">
        <w:rPr>
          <w:rFonts w:ascii="Arial" w:hAnsi="Arial" w:cs="Arial"/>
        </w:rPr>
        <w:t>3</w:t>
      </w:r>
      <w:r w:rsidRPr="00F40927">
        <w:rPr>
          <w:rFonts w:ascii="Arial" w:hAnsi="Arial" w:cs="Arial"/>
          <w:color w:val="000000"/>
        </w:rPr>
        <w:t xml:space="preserve"> и </w:t>
      </w:r>
      <w:r w:rsidRPr="00F40927">
        <w:rPr>
          <w:rFonts w:ascii="Arial" w:hAnsi="Arial" w:cs="Arial"/>
        </w:rPr>
        <w:t>4 статьи 29.2</w:t>
      </w:r>
      <w:r w:rsidRPr="00F40927">
        <w:rPr>
          <w:rFonts w:ascii="Arial" w:hAnsi="Arial" w:cs="Arial"/>
          <w:color w:val="000000"/>
        </w:rPr>
        <w:t xml:space="preserve"> Градостроительного Кодекса Российской федерации,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  <w:proofErr w:type="gramEnd"/>
    </w:p>
    <w:p w:rsidR="001A67C9" w:rsidRPr="00F40927" w:rsidRDefault="001A67C9" w:rsidP="001A67C9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>Настоящее Положение определяет состав, порядок подготовки и утверждения местных нормативов градостроительного проектирования муниципального образования Юдинский сельсовет (далее - местные нормативы).</w:t>
      </w:r>
    </w:p>
    <w:p w:rsidR="001A67C9" w:rsidRPr="00F40927" w:rsidRDefault="001A67C9" w:rsidP="001A67C9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Местные нормативы разрабатываются в целях </w:t>
      </w:r>
      <w:proofErr w:type="gramStart"/>
      <w:r w:rsidRPr="00F40927">
        <w:rPr>
          <w:rFonts w:ascii="Arial" w:hAnsi="Arial" w:cs="Arial"/>
        </w:rPr>
        <w:t>обеспечения благоприятных условий жизнедеятельности населения муниципального образования</w:t>
      </w:r>
      <w:proofErr w:type="gramEnd"/>
      <w:r w:rsidRPr="00F40927">
        <w:rPr>
          <w:rFonts w:ascii="Arial" w:hAnsi="Arial" w:cs="Arial"/>
        </w:rPr>
        <w:t xml:space="preserve"> Юдинский сельсовет, предупреждения и устранения вредного воздействия на население факторов среды обитания. </w:t>
      </w:r>
      <w:proofErr w:type="gramStart"/>
      <w:r w:rsidRPr="00F40927">
        <w:rPr>
          <w:rFonts w:ascii="Arial" w:hAnsi="Arial" w:cs="Arial"/>
        </w:rPr>
        <w:t>Местные нормативы разрабатываются с учетом исторических, социально-экономических, территориальных, природно-климатических, геологических и иных особенностей муниципального образования, а также с учётом плотности населения территории, планов и программ комплексного социально-экономического развития, предложений органов местного самоуправления и заинтересованных лиц муниципального образования Юдинский сельсовет, необходимости сохранения и дальнейшего повышения достигнутого уровня обеспечения благоприятных условий жизнедеятельности человека.</w:t>
      </w:r>
      <w:proofErr w:type="gramEnd"/>
    </w:p>
    <w:p w:rsidR="001A67C9" w:rsidRPr="00F40927" w:rsidRDefault="001A67C9" w:rsidP="001A67C9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>Не допускается регламентирование местными нормативами положений о безопасности, определяемых законодательством о техническом регулировании и содержащихся в технических регламентах. Местные нормативы не должны противоречить техническим регламентам.</w:t>
      </w:r>
    </w:p>
    <w:p w:rsidR="001A67C9" w:rsidRPr="00F40927" w:rsidRDefault="001A67C9" w:rsidP="001A67C9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>Отсутствие местных нормативов не является препятствием для утверждения генерального плана муниципального образования Юдинский сельсовет, правил землепользования и застройки, проектов планировки территории муниципального образования Юдинский сельсовет.</w:t>
      </w:r>
    </w:p>
    <w:p w:rsidR="001A67C9" w:rsidRPr="00F40927" w:rsidRDefault="001A67C9" w:rsidP="001A67C9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Юдинский сельсовета, </w:t>
      </w:r>
      <w:r w:rsidRPr="00F40927">
        <w:rPr>
          <w:rFonts w:ascii="Arial" w:hAnsi="Arial" w:cs="Arial"/>
        </w:rPr>
        <w:lastRenderedPageBreak/>
        <w:t>относящимися к областям, определённым законом «О градостроительной деятельности на территории Оренбургской области»: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  <w:color w:val="000000"/>
        </w:rPr>
        <w:t xml:space="preserve">Виды объектов местного значения муниципального образования Юдинский сельсовет в области транспорта, автомобильных дорог местного значения в границах населенных пунктов муниципального образования Юдинский сельсовет: остановки общественного транспорта; автобусные парки; автомобильные дороги местного значения </w:t>
      </w:r>
      <w:r w:rsidR="005E737B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 xml:space="preserve"> в границах населенных пунктов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сооружения).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  <w:color w:val="000000"/>
        </w:rPr>
        <w:t xml:space="preserve"> Виды объектов местного значения </w:t>
      </w:r>
      <w:r w:rsidR="005E737B" w:rsidRPr="00F40927">
        <w:rPr>
          <w:rFonts w:ascii="Arial" w:hAnsi="Arial" w:cs="Arial"/>
          <w:color w:val="000000"/>
        </w:rPr>
        <w:t xml:space="preserve">муниципального образования Юдинский </w:t>
      </w:r>
      <w:r w:rsidR="00F16BCD" w:rsidRPr="00F40927">
        <w:rPr>
          <w:rFonts w:ascii="Arial" w:hAnsi="Arial" w:cs="Arial"/>
          <w:color w:val="000000"/>
        </w:rPr>
        <w:t>сельсовет</w:t>
      </w:r>
      <w:r w:rsidRPr="00F40927">
        <w:rPr>
          <w:rFonts w:ascii="Arial" w:hAnsi="Arial" w:cs="Arial"/>
          <w:color w:val="000000"/>
        </w:rPr>
        <w:t xml:space="preserve"> области предупреждения чрезвычайных ситуаций на территории </w:t>
      </w:r>
      <w:r w:rsidR="005E737B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 xml:space="preserve"> и ликвидации их последствий: объекты инженерной защиты и гидротехнические сооружения в границах населенных пунктов; объекты аварийно-спасательной службы и (или) аварийно-спасательных формирований. 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  <w:color w:val="000000"/>
        </w:rPr>
        <w:t xml:space="preserve">Виды объектов местного значения </w:t>
      </w:r>
      <w:r w:rsidR="005E737B" w:rsidRPr="00F40927">
        <w:rPr>
          <w:rFonts w:ascii="Arial" w:hAnsi="Arial" w:cs="Arial"/>
          <w:color w:val="000000"/>
        </w:rPr>
        <w:t>мун</w:t>
      </w:r>
      <w:r w:rsidR="004942F9" w:rsidRPr="00F40927">
        <w:rPr>
          <w:rFonts w:ascii="Arial" w:hAnsi="Arial" w:cs="Arial"/>
          <w:color w:val="000000"/>
        </w:rPr>
        <w:t>и</w:t>
      </w:r>
      <w:r w:rsidR="005E737B" w:rsidRPr="00F40927">
        <w:rPr>
          <w:rFonts w:ascii="Arial" w:hAnsi="Arial" w:cs="Arial"/>
          <w:color w:val="000000"/>
        </w:rPr>
        <w:t xml:space="preserve">ципального образования Юдинский сельсовет </w:t>
      </w:r>
      <w:r w:rsidRPr="00F40927">
        <w:rPr>
          <w:rFonts w:ascii="Arial" w:hAnsi="Arial" w:cs="Arial"/>
          <w:color w:val="000000"/>
        </w:rPr>
        <w:t xml:space="preserve">в области образования: дошкольные образовательные организации (за исключением организаций, подлежащих отображению на схеме территориального планирования Оренбургской области и </w:t>
      </w:r>
      <w:r w:rsidR="005E737B" w:rsidRPr="00F40927">
        <w:rPr>
          <w:rFonts w:ascii="Arial" w:hAnsi="Arial" w:cs="Arial"/>
          <w:color w:val="000000"/>
        </w:rPr>
        <w:t>Асекеевского</w:t>
      </w:r>
      <w:r w:rsidRPr="00F40927">
        <w:rPr>
          <w:rFonts w:ascii="Arial" w:hAnsi="Arial" w:cs="Arial"/>
          <w:color w:val="000000"/>
        </w:rPr>
        <w:t xml:space="preserve"> района); общеобразовательные организации (за исключением организаций, подлежащих отображению на схемах территориального планирования Оренбургской области и </w:t>
      </w:r>
      <w:r w:rsidR="005E737B" w:rsidRPr="00F40927">
        <w:rPr>
          <w:rFonts w:ascii="Arial" w:hAnsi="Arial" w:cs="Arial"/>
          <w:color w:val="000000"/>
        </w:rPr>
        <w:t>Асекеевского</w:t>
      </w:r>
      <w:r w:rsidRPr="00F40927">
        <w:rPr>
          <w:rFonts w:ascii="Arial" w:hAnsi="Arial" w:cs="Arial"/>
          <w:color w:val="000000"/>
        </w:rPr>
        <w:t xml:space="preserve"> района); 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</w:t>
      </w:r>
      <w:r w:rsidR="005E737B" w:rsidRPr="00F40927">
        <w:rPr>
          <w:rFonts w:ascii="Arial" w:hAnsi="Arial" w:cs="Arial"/>
          <w:color w:val="000000"/>
        </w:rPr>
        <w:t>Асекеевского района</w:t>
      </w:r>
      <w:r w:rsidRPr="00F40927">
        <w:rPr>
          <w:rFonts w:ascii="Arial" w:hAnsi="Arial" w:cs="Arial"/>
          <w:color w:val="000000"/>
        </w:rPr>
        <w:t xml:space="preserve">); негосударственные организации высшего образования. 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  <w:color w:val="000000"/>
        </w:rPr>
        <w:t xml:space="preserve">Виды объектов местного значения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 xml:space="preserve"> в области физической культуры, массового спорта и отдыха, туризма: здания и сооружения для развития на территории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 xml:space="preserve">,  физической культуры и массового спорта; здания и сооружения для проведения поселковых, сельских, городских официальных физкультурно-оздоровительных и спортивных мероприятий; туристические базы, гостиницы, мотели, кемпинги, базы отдыха, параметры которых устанавливаются заданием на разработку генерального плана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сельсовет:</w:t>
      </w:r>
      <w:r w:rsidRPr="00F40927">
        <w:rPr>
          <w:rFonts w:ascii="Arial" w:hAnsi="Arial" w:cs="Arial"/>
          <w:color w:val="000000"/>
        </w:rPr>
        <w:t xml:space="preserve"> пляжи, купальни</w:t>
      </w:r>
      <w:r w:rsidR="004942F9" w:rsidRPr="00F40927">
        <w:rPr>
          <w:rFonts w:ascii="Arial" w:hAnsi="Arial" w:cs="Arial"/>
          <w:color w:val="000000"/>
        </w:rPr>
        <w:t>, аквапарки, парки развлечений.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  <w:color w:val="000000"/>
        </w:rPr>
        <w:t xml:space="preserve">Виды объектов местного значения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 xml:space="preserve"> в области жилищного строительства: муниципальный жилищный фонд, в том числе специализированный. 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  <w:color w:val="000000"/>
        </w:rPr>
        <w:t xml:space="preserve">Виды объектов местного значения </w:t>
      </w:r>
      <w:r w:rsidR="004942F9" w:rsidRPr="00F40927">
        <w:rPr>
          <w:rFonts w:ascii="Arial" w:hAnsi="Arial" w:cs="Arial"/>
          <w:color w:val="000000"/>
        </w:rPr>
        <w:t xml:space="preserve">муниципального образования Юдинский сельсовет муниципального образования Юдинский </w:t>
      </w:r>
      <w:r w:rsidR="00F16BCD" w:rsidRPr="00F40927">
        <w:rPr>
          <w:rFonts w:ascii="Arial" w:hAnsi="Arial" w:cs="Arial"/>
          <w:color w:val="000000"/>
        </w:rPr>
        <w:t>сельсовет</w:t>
      </w:r>
      <w:r w:rsidRPr="00F40927">
        <w:rPr>
          <w:rFonts w:ascii="Arial" w:hAnsi="Arial" w:cs="Arial"/>
          <w:color w:val="000000"/>
        </w:rPr>
        <w:t xml:space="preserve"> в области развития инженерной инфраструктуры, сбора, вывоза, утилизации и переработки бытовых промышленных отходов и мусора: объекты электро-, тепл</w:t>
      </w:r>
      <w:proofErr w:type="gramStart"/>
      <w:r w:rsidRPr="00F40927">
        <w:rPr>
          <w:rFonts w:ascii="Arial" w:hAnsi="Arial" w:cs="Arial"/>
          <w:color w:val="000000"/>
        </w:rPr>
        <w:t>о-</w:t>
      </w:r>
      <w:proofErr w:type="gramEnd"/>
      <w:r w:rsidRPr="00F40927">
        <w:rPr>
          <w:rFonts w:ascii="Arial" w:hAnsi="Arial" w:cs="Arial"/>
          <w:color w:val="000000"/>
        </w:rPr>
        <w:t xml:space="preserve">, газо-, водоснабжения, водоотведения, связи и снабжения населения топливом, за исключением объектов, указанных в абзаце втором пункта 7 приложения 1 и </w:t>
      </w:r>
      <w:r w:rsidRPr="00F40927">
        <w:rPr>
          <w:rFonts w:ascii="Arial" w:hAnsi="Arial" w:cs="Arial"/>
          <w:color w:val="000000"/>
        </w:rPr>
        <w:lastRenderedPageBreak/>
        <w:t xml:space="preserve">абзаце втором пункта 5 приложения 2 к закону </w:t>
      </w:r>
      <w:r w:rsidRPr="00F40927">
        <w:rPr>
          <w:rFonts w:ascii="Arial" w:hAnsi="Arial" w:cs="Arial"/>
        </w:rPr>
        <w:t>«О градостроительной деятельности на территории Оренбургской области»</w:t>
      </w:r>
      <w:r w:rsidRPr="00F40927">
        <w:rPr>
          <w:rFonts w:ascii="Arial" w:hAnsi="Arial" w:cs="Arial"/>
          <w:color w:val="000000"/>
        </w:rPr>
        <w:t>; объекты для сбора и вывоза бытовых отходов и мусора, необходимые для обеспечения полномочий органов местного самоуправления</w:t>
      </w:r>
      <w:r w:rsidR="004942F9" w:rsidRPr="00F40927">
        <w:rPr>
          <w:rFonts w:ascii="Arial" w:hAnsi="Arial" w:cs="Arial"/>
          <w:color w:val="000000"/>
        </w:rPr>
        <w:t xml:space="preserve"> 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>; объекты для сбора, вывоза, утилизации и переработки бытовых отходо</w:t>
      </w:r>
      <w:proofErr w:type="gramStart"/>
      <w:r w:rsidRPr="00F40927">
        <w:rPr>
          <w:rFonts w:ascii="Arial" w:hAnsi="Arial" w:cs="Arial"/>
          <w:color w:val="000000"/>
        </w:rPr>
        <w:t>в-</w:t>
      </w:r>
      <w:proofErr w:type="gramEnd"/>
      <w:r w:rsidRPr="00F40927">
        <w:rPr>
          <w:rFonts w:ascii="Arial" w:hAnsi="Arial" w:cs="Arial"/>
          <w:color w:val="000000"/>
        </w:rPr>
        <w:t xml:space="preserve"> свалки, полигоны бытовых отходов, объекты по переработке бытовых и биологических отходов, необходимые для обеспечения полномочий органов местного самоуправления, за исключением объектов, указанных в абзаце третьем пункта 7 приложения 1 и абзаце третьем пункта 5 приложения 2 к закону</w:t>
      </w:r>
      <w:r w:rsidRPr="00F40927">
        <w:rPr>
          <w:rFonts w:ascii="Arial" w:hAnsi="Arial" w:cs="Arial"/>
        </w:rPr>
        <w:t>«О градостроительной деятельности на территории Оренбургской области»</w:t>
      </w:r>
      <w:r w:rsidRPr="00F40927">
        <w:rPr>
          <w:rFonts w:ascii="Arial" w:hAnsi="Arial" w:cs="Arial"/>
          <w:color w:val="000000"/>
        </w:rPr>
        <w:t xml:space="preserve">. 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  <w:color w:val="000000"/>
        </w:rPr>
        <w:t xml:space="preserve">Виды объектов местного значения </w:t>
      </w:r>
      <w:r w:rsidR="004942F9" w:rsidRPr="00F40927">
        <w:rPr>
          <w:rFonts w:ascii="Arial" w:hAnsi="Arial" w:cs="Arial"/>
          <w:color w:val="000000"/>
        </w:rPr>
        <w:t xml:space="preserve">муниципального образования Юдинский сельсовет </w:t>
      </w:r>
      <w:r w:rsidRPr="00F40927">
        <w:rPr>
          <w:rFonts w:ascii="Arial" w:hAnsi="Arial" w:cs="Arial"/>
          <w:color w:val="000000"/>
        </w:rPr>
        <w:t xml:space="preserve"> в области организации ритуальных</w:t>
      </w:r>
      <w:r w:rsidR="004942F9" w:rsidRPr="00F40927">
        <w:rPr>
          <w:rFonts w:ascii="Arial" w:hAnsi="Arial" w:cs="Arial"/>
          <w:color w:val="000000"/>
        </w:rPr>
        <w:t xml:space="preserve"> </w:t>
      </w:r>
      <w:r w:rsidRPr="00F40927">
        <w:rPr>
          <w:rFonts w:ascii="Arial" w:hAnsi="Arial" w:cs="Arial"/>
          <w:color w:val="000000"/>
        </w:rPr>
        <w:t xml:space="preserve">услуг: места погребения; здания и сооружения организаций ритуального обслуживания. 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F40927">
        <w:rPr>
          <w:rFonts w:ascii="Arial" w:hAnsi="Arial" w:cs="Arial"/>
          <w:color w:val="000000"/>
        </w:rPr>
        <w:t xml:space="preserve">Виды объектов местного значения </w:t>
      </w:r>
      <w:r w:rsidR="004942F9" w:rsidRPr="00F40927">
        <w:rPr>
          <w:rFonts w:ascii="Arial" w:hAnsi="Arial" w:cs="Arial"/>
          <w:color w:val="000000"/>
        </w:rPr>
        <w:t xml:space="preserve">муниципального образования Юдинский сельсовет </w:t>
      </w:r>
      <w:r w:rsidRPr="00F40927">
        <w:rPr>
          <w:rFonts w:ascii="Arial" w:hAnsi="Arial" w:cs="Arial"/>
          <w:color w:val="000000"/>
        </w:rPr>
        <w:t xml:space="preserve">в области промышленности, агропромышленного комплекса, логистики и коммунально-складского хозяйства: 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самоуправления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 xml:space="preserve">,  или решение о создании которых принимает орган местного самоуправления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="003117A0" w:rsidRPr="00F40927">
        <w:rPr>
          <w:rFonts w:ascii="Arial" w:hAnsi="Arial" w:cs="Arial"/>
          <w:color w:val="000000"/>
        </w:rPr>
        <w:t>;</w:t>
      </w:r>
      <w:proofErr w:type="gramEnd"/>
      <w:r w:rsidRPr="00F40927">
        <w:rPr>
          <w:rFonts w:ascii="Arial" w:hAnsi="Arial" w:cs="Arial"/>
          <w:color w:val="000000"/>
        </w:rPr>
        <w:t xml:space="preserve"> гаражи, паркинги, многоэтажные стоянки, относящиеся к муниципальной собственности; логистические центры, комплексы, складские территории, параметры которых устанавливаются заданием на разработку генерального плана</w:t>
      </w:r>
      <w:r w:rsidR="004942F9" w:rsidRPr="00F40927">
        <w:rPr>
          <w:rFonts w:ascii="Arial" w:hAnsi="Arial" w:cs="Arial"/>
          <w:color w:val="000000"/>
        </w:rPr>
        <w:t xml:space="preserve"> муниципального образования Юдинский сельсовет.</w:t>
      </w:r>
      <w:r w:rsidRPr="00F40927">
        <w:rPr>
          <w:rFonts w:ascii="Arial" w:hAnsi="Arial" w:cs="Arial"/>
          <w:color w:val="000000"/>
        </w:rPr>
        <w:t xml:space="preserve"> 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F40927">
        <w:rPr>
          <w:rFonts w:ascii="Arial" w:hAnsi="Arial" w:cs="Arial"/>
          <w:color w:val="000000"/>
        </w:rPr>
        <w:t xml:space="preserve">Виды объектов местного значения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 xml:space="preserve">,  в области культуры и искусства: объекты культурного наследия местного значения </w:t>
      </w:r>
      <w:r w:rsidR="004942F9" w:rsidRPr="00F40927">
        <w:rPr>
          <w:rFonts w:ascii="Arial" w:hAnsi="Arial" w:cs="Arial"/>
          <w:color w:val="000000"/>
        </w:rPr>
        <w:t xml:space="preserve">муниципального образования Юдинский сельсовет </w:t>
      </w:r>
      <w:r w:rsidRPr="00F40927">
        <w:rPr>
          <w:rFonts w:ascii="Arial" w:hAnsi="Arial" w:cs="Arial"/>
          <w:color w:val="000000"/>
        </w:rPr>
        <w:t xml:space="preserve">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находящиеся на территории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>, включенные в единый государственный реестр объектов культурного наследия (памятников истории и культуры) народов Российской</w:t>
      </w:r>
      <w:proofErr w:type="gramEnd"/>
      <w:r w:rsidRPr="00F40927">
        <w:rPr>
          <w:rFonts w:ascii="Arial" w:hAnsi="Arial" w:cs="Arial"/>
          <w:color w:val="000000"/>
        </w:rPr>
        <w:t xml:space="preserve"> Федерации; Дома культуры, кинотеатры, центры досуга населения, библиотеки; парки культуры и отдыха;</w:t>
      </w:r>
      <w:r w:rsidR="004942F9" w:rsidRPr="00F40927">
        <w:rPr>
          <w:rFonts w:ascii="Arial" w:hAnsi="Arial" w:cs="Arial"/>
          <w:color w:val="000000"/>
        </w:rPr>
        <w:t xml:space="preserve"> </w:t>
      </w:r>
      <w:r w:rsidRPr="00F40927">
        <w:rPr>
          <w:rFonts w:ascii="Arial" w:hAnsi="Arial" w:cs="Arial"/>
          <w:color w:val="000000"/>
        </w:rPr>
        <w:t>музеи, объекты для развития местного народного художественного творчества и промыслов.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  <w:color w:val="000000"/>
        </w:rPr>
        <w:t xml:space="preserve">Виды объектов местного значения </w:t>
      </w:r>
      <w:r w:rsidR="004942F9" w:rsidRPr="00F40927">
        <w:rPr>
          <w:rFonts w:ascii="Arial" w:hAnsi="Arial" w:cs="Arial"/>
          <w:color w:val="000000"/>
        </w:rPr>
        <w:t xml:space="preserve">муниципального образования Юдинский сельсовет </w:t>
      </w:r>
      <w:r w:rsidRPr="00F40927">
        <w:rPr>
          <w:rFonts w:ascii="Arial" w:hAnsi="Arial" w:cs="Arial"/>
          <w:color w:val="000000"/>
        </w:rPr>
        <w:t xml:space="preserve"> в области благоустройства и озеленения территории, использования, охраны, защиты, воспроизводства городских лесов: лесничества, лесопарки на землях поселений, населенных пунктов, на которых расположены городские леса;</w:t>
      </w:r>
      <w:r w:rsidR="004942F9" w:rsidRPr="00F40927">
        <w:rPr>
          <w:rFonts w:ascii="Arial" w:hAnsi="Arial" w:cs="Arial"/>
          <w:color w:val="000000"/>
        </w:rPr>
        <w:t xml:space="preserve"> </w:t>
      </w:r>
      <w:r w:rsidRPr="00F40927">
        <w:rPr>
          <w:rFonts w:ascii="Arial" w:hAnsi="Arial" w:cs="Arial"/>
          <w:color w:val="000000"/>
        </w:rPr>
        <w:t>парки, скверы, бульвары, набережные в границах населенных пунктов.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  <w:color w:val="000000"/>
        </w:rPr>
        <w:t xml:space="preserve">Виды объектов местного значения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 xml:space="preserve">,  в области связи, общественного питания, торговли, бытового и коммунального обслуживания: </w:t>
      </w:r>
      <w:r w:rsidRPr="00F40927">
        <w:rPr>
          <w:rFonts w:ascii="Arial" w:hAnsi="Arial" w:cs="Arial"/>
          <w:color w:val="000000"/>
        </w:rPr>
        <w:br/>
        <w:t xml:space="preserve">здания и сооружения, параметры которых устанавливаются заданием на </w:t>
      </w:r>
      <w:r w:rsidRPr="00F40927">
        <w:rPr>
          <w:rFonts w:ascii="Arial" w:hAnsi="Arial" w:cs="Arial"/>
          <w:color w:val="000000"/>
        </w:rPr>
        <w:lastRenderedPageBreak/>
        <w:t xml:space="preserve">разработку генерального плана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 xml:space="preserve">, в том числе: отделения связи;  объекты торговли; предприятия общественного питания; рыночные комплексы; предприятия бытового обслуживания; предприятия коммунального обслуживания (химчистки, прачечные, бани), относящиеся к муниципальной собственности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>.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  <w:color w:val="000000"/>
        </w:rPr>
        <w:t xml:space="preserve">Виды объектов местного значения </w:t>
      </w:r>
      <w:r w:rsidR="004942F9" w:rsidRPr="00F40927">
        <w:rPr>
          <w:rFonts w:ascii="Arial" w:hAnsi="Arial" w:cs="Arial"/>
          <w:color w:val="000000"/>
        </w:rPr>
        <w:t xml:space="preserve">муниципального образования Юдинский сельсовет </w:t>
      </w:r>
      <w:r w:rsidRPr="00F40927">
        <w:rPr>
          <w:rFonts w:ascii="Arial" w:hAnsi="Arial" w:cs="Arial"/>
          <w:color w:val="000000"/>
        </w:rPr>
        <w:t xml:space="preserve"> в области деятельности органов местного самоуправления: здания, строения и сооружения, необходимые для обеспечения осуществления полномочий органами местного самоуправления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  <w:color w:val="000000"/>
        </w:rPr>
        <w:t>.</w:t>
      </w:r>
    </w:p>
    <w:p w:rsidR="001A67C9" w:rsidRPr="00F40927" w:rsidRDefault="001A67C9" w:rsidP="001A67C9">
      <w:pPr>
        <w:pStyle w:val="a3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>Местные нормативы</w:t>
      </w:r>
      <w:r w:rsidR="004942F9" w:rsidRPr="00F40927">
        <w:rPr>
          <w:rFonts w:ascii="Arial" w:hAnsi="Arial" w:cs="Arial"/>
        </w:rPr>
        <w:t xml:space="preserve"> </w:t>
      </w:r>
      <w:r w:rsidRPr="00F40927">
        <w:rPr>
          <w:rFonts w:ascii="Arial" w:hAnsi="Arial" w:cs="Arial"/>
        </w:rPr>
        <w:t>включают в себя: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Основную часть (расчетные показатели минимально допустимого уровня обеспеченности объектами, предусмотренными п.6 настоящего Положения, населения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="004942F9" w:rsidRPr="00F40927">
        <w:rPr>
          <w:rFonts w:ascii="Arial" w:hAnsi="Arial" w:cs="Arial"/>
        </w:rPr>
        <w:t xml:space="preserve"> </w:t>
      </w:r>
      <w:r w:rsidRPr="00F40927">
        <w:rPr>
          <w:rFonts w:ascii="Arial" w:hAnsi="Arial" w:cs="Arial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</w:rPr>
        <w:t>);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 Материалы по обоснованию расчетных показателей, содержащихся в основной части местных нормативов;</w:t>
      </w:r>
    </w:p>
    <w:p w:rsidR="001A67C9" w:rsidRPr="00F40927" w:rsidRDefault="001A67C9" w:rsidP="001A67C9">
      <w:pPr>
        <w:pStyle w:val="a3"/>
        <w:numPr>
          <w:ilvl w:val="1"/>
          <w:numId w:val="3"/>
        </w:numPr>
        <w:spacing w:line="276" w:lineRule="auto"/>
        <w:ind w:left="0" w:firstLine="709"/>
        <w:contextualSpacing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 Правила и область применения расчетных показателей, содержащихся в основной части местных нормативов.</w:t>
      </w:r>
    </w:p>
    <w:p w:rsidR="001A67C9" w:rsidRPr="00F40927" w:rsidRDefault="001A67C9" w:rsidP="001A67C9">
      <w:pPr>
        <w:spacing w:line="276" w:lineRule="auto"/>
        <w:ind w:firstLine="709"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8. Разработка и внесение изменений в местные нормативы осуществляется администрацией </w:t>
      </w:r>
      <w:r w:rsidR="004942F9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="004942F9" w:rsidRPr="00F40927">
        <w:rPr>
          <w:rFonts w:ascii="Arial" w:hAnsi="Arial" w:cs="Arial"/>
        </w:rPr>
        <w:t xml:space="preserve"> </w:t>
      </w:r>
      <w:r w:rsidRPr="00F40927">
        <w:rPr>
          <w:rFonts w:ascii="Arial" w:hAnsi="Arial" w:cs="Arial"/>
        </w:rPr>
        <w:t xml:space="preserve"> на основании Постановления главы муниципального образования.</w:t>
      </w:r>
    </w:p>
    <w:p w:rsidR="001A67C9" w:rsidRPr="00F40927" w:rsidRDefault="001A67C9" w:rsidP="001A67C9">
      <w:pPr>
        <w:spacing w:line="276" w:lineRule="auto"/>
        <w:ind w:firstLine="709"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8.1.Проект местных нормативов подлежит </w:t>
      </w:r>
      <w:r w:rsidR="00F16BCD" w:rsidRPr="00F40927">
        <w:rPr>
          <w:rFonts w:ascii="Arial" w:hAnsi="Arial" w:cs="Arial"/>
        </w:rPr>
        <w:t xml:space="preserve">размещению на официальном сайте органа местного самоуправления в сети «Интернет» и </w:t>
      </w:r>
      <w:r w:rsidRPr="00F40927">
        <w:rPr>
          <w:rFonts w:ascii="Arial" w:hAnsi="Arial" w:cs="Arial"/>
        </w:rPr>
        <w:t>опубликованию в установленном</w:t>
      </w:r>
      <w:r w:rsidR="00E33721" w:rsidRPr="00F40927">
        <w:rPr>
          <w:rFonts w:ascii="Arial" w:hAnsi="Arial" w:cs="Arial"/>
        </w:rPr>
        <w:t xml:space="preserve"> </w:t>
      </w:r>
      <w:r w:rsidRPr="00F40927">
        <w:rPr>
          <w:rFonts w:ascii="Arial" w:hAnsi="Arial" w:cs="Arial"/>
        </w:rPr>
        <w:t xml:space="preserve">в </w:t>
      </w:r>
      <w:r w:rsidR="00E33721" w:rsidRPr="00F40927">
        <w:rPr>
          <w:rFonts w:ascii="Arial" w:hAnsi="Arial" w:cs="Arial"/>
          <w:color w:val="000000"/>
        </w:rPr>
        <w:t>муниципально</w:t>
      </w:r>
      <w:r w:rsidR="003117A0" w:rsidRPr="00F40927">
        <w:rPr>
          <w:rFonts w:ascii="Arial" w:hAnsi="Arial" w:cs="Arial"/>
          <w:color w:val="000000"/>
        </w:rPr>
        <w:t>м</w:t>
      </w:r>
      <w:r w:rsidR="00E33721" w:rsidRPr="00F40927">
        <w:rPr>
          <w:rFonts w:ascii="Arial" w:hAnsi="Arial" w:cs="Arial"/>
          <w:color w:val="000000"/>
        </w:rPr>
        <w:t xml:space="preserve"> образовани</w:t>
      </w:r>
      <w:r w:rsidR="003117A0" w:rsidRPr="00F40927">
        <w:rPr>
          <w:rFonts w:ascii="Arial" w:hAnsi="Arial" w:cs="Arial"/>
          <w:color w:val="000000"/>
        </w:rPr>
        <w:t>и</w:t>
      </w:r>
      <w:r w:rsidR="00E33721" w:rsidRPr="00F40927">
        <w:rPr>
          <w:rFonts w:ascii="Arial" w:hAnsi="Arial" w:cs="Arial"/>
          <w:color w:val="000000"/>
        </w:rPr>
        <w:t xml:space="preserve"> Юдинский сельсовет</w:t>
      </w:r>
      <w:r w:rsidR="00E33721" w:rsidRPr="00F40927">
        <w:rPr>
          <w:rFonts w:ascii="Arial" w:hAnsi="Arial" w:cs="Arial"/>
        </w:rPr>
        <w:t xml:space="preserve"> </w:t>
      </w:r>
      <w:r w:rsidRPr="00F40927">
        <w:rPr>
          <w:rFonts w:ascii="Arial" w:hAnsi="Arial" w:cs="Arial"/>
        </w:rPr>
        <w:t xml:space="preserve"> порядке</w:t>
      </w:r>
      <w:r w:rsidR="00E33721" w:rsidRPr="00F40927">
        <w:rPr>
          <w:rFonts w:ascii="Arial" w:hAnsi="Arial" w:cs="Arial"/>
        </w:rPr>
        <w:t xml:space="preserve"> </w:t>
      </w:r>
      <w:r w:rsidRPr="00F40927">
        <w:rPr>
          <w:rFonts w:ascii="Arial" w:hAnsi="Arial" w:cs="Arial"/>
        </w:rPr>
        <w:t>не менее чем за два месяца до их утверждения.</w:t>
      </w:r>
    </w:p>
    <w:p w:rsidR="001A67C9" w:rsidRPr="00F40927" w:rsidRDefault="001A67C9" w:rsidP="001A67C9">
      <w:pPr>
        <w:spacing w:line="276" w:lineRule="auto"/>
        <w:ind w:firstLine="709"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 xml:space="preserve">8.2. Местные нормативы и внесенные изменения в местные нормативы утверждаются Советом депутатов </w:t>
      </w:r>
      <w:r w:rsidR="00E33721" w:rsidRPr="00F40927">
        <w:rPr>
          <w:rFonts w:ascii="Arial" w:hAnsi="Arial" w:cs="Arial"/>
          <w:color w:val="000000"/>
        </w:rPr>
        <w:t>муниципального образования Юдинский сельсовет</w:t>
      </w:r>
      <w:r w:rsidRPr="00F40927">
        <w:rPr>
          <w:rFonts w:ascii="Arial" w:hAnsi="Arial" w:cs="Arial"/>
        </w:rPr>
        <w:t>.</w:t>
      </w:r>
    </w:p>
    <w:p w:rsidR="001A67C9" w:rsidRPr="00F40927" w:rsidRDefault="001A67C9" w:rsidP="001A67C9">
      <w:pPr>
        <w:spacing w:line="276" w:lineRule="auto"/>
        <w:ind w:firstLine="709"/>
        <w:jc w:val="both"/>
        <w:rPr>
          <w:rFonts w:ascii="Arial" w:hAnsi="Arial" w:cs="Arial"/>
        </w:rPr>
      </w:pPr>
      <w:r w:rsidRPr="00F40927">
        <w:rPr>
          <w:rFonts w:ascii="Arial" w:hAnsi="Arial" w:cs="Arial"/>
        </w:rPr>
        <w:t>8.3.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1A67C9" w:rsidRPr="00F40927" w:rsidRDefault="001A67C9" w:rsidP="001A67C9">
      <w:pPr>
        <w:rPr>
          <w:rFonts w:ascii="Arial" w:hAnsi="Arial" w:cs="Arial"/>
        </w:rPr>
      </w:pPr>
      <w:r w:rsidRPr="00F40927">
        <w:rPr>
          <w:rFonts w:ascii="Arial" w:hAnsi="Arial" w:cs="Arial"/>
        </w:rPr>
        <w:t>9. Нормативы градостроительного проектирования, подготовленные в соответствии с настоящим Положением, подлежат утверждению в срок до 1 января 20</w:t>
      </w:r>
      <w:r w:rsidR="00B62502" w:rsidRPr="00F40927">
        <w:rPr>
          <w:rFonts w:ascii="Arial" w:hAnsi="Arial" w:cs="Arial"/>
        </w:rPr>
        <w:t>15 года.</w:t>
      </w:r>
    </w:p>
    <w:sectPr w:rsidR="001A67C9" w:rsidRPr="00F40927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89F"/>
    <w:multiLevelType w:val="multilevel"/>
    <w:tmpl w:val="B31CE25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472C"/>
    <w:rsid w:val="000C7407"/>
    <w:rsid w:val="00135F38"/>
    <w:rsid w:val="001717BE"/>
    <w:rsid w:val="001A67C9"/>
    <w:rsid w:val="002020FB"/>
    <w:rsid w:val="002400F7"/>
    <w:rsid w:val="003117A0"/>
    <w:rsid w:val="003B0EEB"/>
    <w:rsid w:val="003C0C2A"/>
    <w:rsid w:val="003E47A2"/>
    <w:rsid w:val="00432589"/>
    <w:rsid w:val="004942F9"/>
    <w:rsid w:val="004A04EE"/>
    <w:rsid w:val="004D74FE"/>
    <w:rsid w:val="005C1FA0"/>
    <w:rsid w:val="005E737B"/>
    <w:rsid w:val="006657DF"/>
    <w:rsid w:val="00700CA0"/>
    <w:rsid w:val="00702270"/>
    <w:rsid w:val="0078521A"/>
    <w:rsid w:val="007E566C"/>
    <w:rsid w:val="00805790"/>
    <w:rsid w:val="008D5F05"/>
    <w:rsid w:val="00A04C40"/>
    <w:rsid w:val="00A93090"/>
    <w:rsid w:val="00AE2BC1"/>
    <w:rsid w:val="00B4220A"/>
    <w:rsid w:val="00B62502"/>
    <w:rsid w:val="00B878C3"/>
    <w:rsid w:val="00BB175A"/>
    <w:rsid w:val="00BE4D1B"/>
    <w:rsid w:val="00DD6B97"/>
    <w:rsid w:val="00E33721"/>
    <w:rsid w:val="00EC472C"/>
    <w:rsid w:val="00ED526C"/>
    <w:rsid w:val="00EE0A0A"/>
    <w:rsid w:val="00F077D9"/>
    <w:rsid w:val="00F16BCD"/>
    <w:rsid w:val="00F40927"/>
    <w:rsid w:val="00FC0D5A"/>
    <w:rsid w:val="00FF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  <w:style w:type="paragraph" w:styleId="a5">
    <w:name w:val="Balloon Text"/>
    <w:basedOn w:val="a"/>
    <w:link w:val="a6"/>
    <w:uiPriority w:val="99"/>
    <w:semiHidden/>
    <w:unhideWhenUsed/>
    <w:rsid w:val="00BE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D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E367-A896-4712-B695-1D02FFC9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2014-08-15T09:19:00Z</cp:lastPrinted>
  <dcterms:created xsi:type="dcterms:W3CDTF">2014-07-31T03:36:00Z</dcterms:created>
  <dcterms:modified xsi:type="dcterms:W3CDTF">2014-09-26T09:46:00Z</dcterms:modified>
</cp:coreProperties>
</file>